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39238" w14:textId="77777777" w:rsidR="00DB6F98" w:rsidRDefault="00DB6F98" w:rsidP="003132AE">
      <w:pPr>
        <w:pStyle w:val="NoSpacing"/>
        <w:tabs>
          <w:tab w:val="left" w:pos="1125"/>
        </w:tabs>
        <w:jc w:val="center"/>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14:paraId="4E7D409D" w14:textId="77777777" w:rsidR="002C477E" w:rsidRDefault="00DB6F98" w:rsidP="003132AE">
      <w:pPr>
        <w:pStyle w:val="NoSpacing"/>
        <w:tabs>
          <w:tab w:val="left" w:pos="1125"/>
        </w:tabs>
        <w:jc w:val="center"/>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14:paraId="3624B1CF" w14:textId="77777777" w:rsidR="002C477E" w:rsidRDefault="002C477E" w:rsidP="003132AE">
      <w:pPr>
        <w:pStyle w:val="NoSpacing"/>
        <w:tabs>
          <w:tab w:val="left" w:pos="1125"/>
        </w:tabs>
        <w:jc w:val="center"/>
        <w:rPr>
          <w:rFonts w:ascii="Times New Roman" w:hAnsi="Times New Roman" w:cs="Times New Roman"/>
          <w:b/>
          <w:sz w:val="24"/>
          <w:szCs w:val="24"/>
        </w:rPr>
      </w:pPr>
    </w:p>
    <w:p w14:paraId="38C625D2" w14:textId="77777777" w:rsidR="002C477E" w:rsidRDefault="002C477E" w:rsidP="003132AE">
      <w:pPr>
        <w:pStyle w:val="NoSpacing"/>
        <w:tabs>
          <w:tab w:val="left" w:pos="1125"/>
        </w:tabs>
        <w:jc w:val="center"/>
        <w:rPr>
          <w:rFonts w:ascii="Times New Roman" w:hAnsi="Times New Roman" w:cs="Times New Roman"/>
          <w:b/>
          <w:sz w:val="24"/>
          <w:szCs w:val="24"/>
        </w:rPr>
      </w:pPr>
    </w:p>
    <w:p w14:paraId="24A5B80A" w14:textId="77777777" w:rsidR="001558DE" w:rsidRPr="00DB6F98" w:rsidRDefault="002C477E" w:rsidP="002C477E">
      <w:pPr>
        <w:pStyle w:val="NoSpacing"/>
        <w:rPr>
          <w:rFonts w:ascii="Times New Roman" w:hAnsi="Times New Roman" w:cs="Times New Roman"/>
          <w:b/>
          <w:sz w:val="32"/>
          <w:szCs w:val="32"/>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DB6F98" w:rsidRPr="00DB6F98">
        <w:rPr>
          <w:rFonts w:ascii="Times New Roman" w:hAnsi="Times New Roman" w:cs="Times New Roman"/>
          <w:b/>
          <w:sz w:val="32"/>
          <w:szCs w:val="32"/>
        </w:rPr>
        <w:t>Aprob,</w:t>
      </w:r>
    </w:p>
    <w:p w14:paraId="04922DCE" w14:textId="77777777" w:rsidR="00DB6F98" w:rsidRPr="00DB6F98" w:rsidRDefault="00DB6F98" w:rsidP="00DB6F98">
      <w:pPr>
        <w:pStyle w:val="NoSpacing"/>
        <w:rPr>
          <w:rFonts w:ascii="Times New Roman" w:hAnsi="Times New Roman" w:cs="Times New Roman"/>
          <w:sz w:val="32"/>
          <w:szCs w:val="32"/>
        </w:rPr>
      </w:pPr>
      <w:r w:rsidRPr="00DB6F98">
        <w:rPr>
          <w:rFonts w:ascii="Times New Roman" w:hAnsi="Times New Roman" w:cs="Times New Roman"/>
          <w:b/>
          <w:sz w:val="32"/>
          <w:szCs w:val="32"/>
        </w:rPr>
        <w:tab/>
      </w:r>
      <w:r w:rsidRPr="00DB6F98">
        <w:rPr>
          <w:rFonts w:ascii="Times New Roman" w:hAnsi="Times New Roman" w:cs="Times New Roman"/>
          <w:b/>
          <w:sz w:val="32"/>
          <w:szCs w:val="32"/>
        </w:rPr>
        <w:tab/>
      </w:r>
      <w:r w:rsidRPr="00DB6F98">
        <w:rPr>
          <w:rFonts w:ascii="Times New Roman" w:hAnsi="Times New Roman" w:cs="Times New Roman"/>
          <w:b/>
          <w:sz w:val="32"/>
          <w:szCs w:val="32"/>
        </w:rPr>
        <w:tab/>
      </w:r>
      <w:r w:rsidRPr="00DB6F98">
        <w:rPr>
          <w:rFonts w:ascii="Times New Roman" w:hAnsi="Times New Roman" w:cs="Times New Roman"/>
          <w:b/>
          <w:sz w:val="32"/>
          <w:szCs w:val="32"/>
        </w:rPr>
        <w:tab/>
      </w:r>
      <w:r w:rsidRPr="00DB6F98">
        <w:rPr>
          <w:rFonts w:ascii="Times New Roman" w:hAnsi="Times New Roman" w:cs="Times New Roman"/>
          <w:b/>
          <w:sz w:val="32"/>
          <w:szCs w:val="32"/>
        </w:rPr>
        <w:tab/>
      </w:r>
      <w:r w:rsidRPr="00DB6F98">
        <w:rPr>
          <w:rFonts w:ascii="Times New Roman" w:hAnsi="Times New Roman" w:cs="Times New Roman"/>
          <w:b/>
          <w:sz w:val="32"/>
          <w:szCs w:val="32"/>
        </w:rPr>
        <w:tab/>
      </w:r>
      <w:r w:rsidRPr="00DB6F98">
        <w:rPr>
          <w:rFonts w:ascii="Times New Roman" w:hAnsi="Times New Roman" w:cs="Times New Roman"/>
          <w:b/>
          <w:sz w:val="32"/>
          <w:szCs w:val="32"/>
        </w:rPr>
        <w:tab/>
      </w:r>
      <w:r w:rsidRPr="00DB6F98">
        <w:rPr>
          <w:rFonts w:ascii="Times New Roman" w:hAnsi="Times New Roman" w:cs="Times New Roman"/>
          <w:b/>
          <w:sz w:val="32"/>
          <w:szCs w:val="32"/>
        </w:rPr>
        <w:tab/>
      </w:r>
      <w:r w:rsidRPr="00DB6F98">
        <w:rPr>
          <w:rFonts w:ascii="Times New Roman" w:hAnsi="Times New Roman" w:cs="Times New Roman"/>
          <w:b/>
          <w:sz w:val="32"/>
          <w:szCs w:val="32"/>
        </w:rPr>
        <w:tab/>
      </w:r>
      <w:r w:rsidRPr="00DB6F98">
        <w:rPr>
          <w:rFonts w:ascii="Times New Roman" w:hAnsi="Times New Roman" w:cs="Times New Roman"/>
          <w:b/>
          <w:sz w:val="32"/>
          <w:szCs w:val="32"/>
        </w:rPr>
        <w:tab/>
      </w:r>
      <w:r w:rsidRPr="00DB6F98">
        <w:rPr>
          <w:rFonts w:ascii="Times New Roman" w:hAnsi="Times New Roman" w:cs="Times New Roman"/>
          <w:b/>
          <w:sz w:val="32"/>
          <w:szCs w:val="32"/>
        </w:rPr>
        <w:tab/>
        <w:t>Director</w:t>
      </w:r>
      <w:r w:rsidRPr="00DB6F98">
        <w:rPr>
          <w:rFonts w:ascii="Times New Roman" w:hAnsi="Times New Roman" w:cs="Times New Roman"/>
          <w:sz w:val="32"/>
          <w:szCs w:val="32"/>
        </w:rPr>
        <w:t>,</w:t>
      </w:r>
    </w:p>
    <w:p w14:paraId="76F3E6F6" w14:textId="77777777" w:rsidR="00DB6F98" w:rsidRPr="0082737E" w:rsidRDefault="00DB6F98" w:rsidP="00DB6F98">
      <w:pPr>
        <w:pStyle w:val="NoSpacing"/>
        <w:rPr>
          <w:rFonts w:ascii="Times New Roman" w:hAnsi="Times New Roman" w:cs="Times New Roman"/>
          <w:sz w:val="24"/>
          <w:szCs w:val="24"/>
        </w:rPr>
      </w:pPr>
      <w:r w:rsidRPr="00DB6F98">
        <w:rPr>
          <w:rFonts w:ascii="Times New Roman" w:hAnsi="Times New Roman" w:cs="Times New Roman"/>
          <w:sz w:val="32"/>
          <w:szCs w:val="32"/>
        </w:rPr>
        <w:tab/>
      </w:r>
      <w:r w:rsidRPr="00DB6F98">
        <w:rPr>
          <w:rFonts w:ascii="Times New Roman" w:hAnsi="Times New Roman" w:cs="Times New Roman"/>
          <w:sz w:val="32"/>
          <w:szCs w:val="32"/>
        </w:rPr>
        <w:tab/>
      </w:r>
      <w:r w:rsidRPr="00DB6F98">
        <w:rPr>
          <w:rFonts w:ascii="Times New Roman" w:hAnsi="Times New Roman" w:cs="Times New Roman"/>
          <w:sz w:val="32"/>
          <w:szCs w:val="32"/>
        </w:rPr>
        <w:tab/>
      </w:r>
      <w:r w:rsidRPr="00DB6F98">
        <w:rPr>
          <w:rFonts w:ascii="Times New Roman" w:hAnsi="Times New Roman" w:cs="Times New Roman"/>
          <w:sz w:val="32"/>
          <w:szCs w:val="32"/>
        </w:rPr>
        <w:tab/>
      </w:r>
      <w:r w:rsidRPr="00DB6F98">
        <w:rPr>
          <w:rFonts w:ascii="Times New Roman" w:hAnsi="Times New Roman" w:cs="Times New Roman"/>
          <w:sz w:val="32"/>
          <w:szCs w:val="32"/>
        </w:rPr>
        <w:tab/>
      </w:r>
      <w:r w:rsidRPr="00DB6F98">
        <w:rPr>
          <w:rFonts w:ascii="Times New Roman" w:hAnsi="Times New Roman" w:cs="Times New Roman"/>
          <w:sz w:val="32"/>
          <w:szCs w:val="32"/>
        </w:rPr>
        <w:tab/>
      </w:r>
      <w:r w:rsidRPr="00DB6F98">
        <w:rPr>
          <w:rFonts w:ascii="Times New Roman" w:hAnsi="Times New Roman" w:cs="Times New Roman"/>
          <w:sz w:val="32"/>
          <w:szCs w:val="32"/>
        </w:rPr>
        <w:tab/>
      </w:r>
      <w:r w:rsidRPr="00DB6F98">
        <w:rPr>
          <w:rFonts w:ascii="Times New Roman" w:hAnsi="Times New Roman" w:cs="Times New Roman"/>
          <w:sz w:val="32"/>
          <w:szCs w:val="32"/>
        </w:rPr>
        <w:tab/>
      </w:r>
      <w:r w:rsidRPr="00DB6F98">
        <w:rPr>
          <w:rFonts w:ascii="Times New Roman" w:hAnsi="Times New Roman" w:cs="Times New Roman"/>
          <w:sz w:val="32"/>
          <w:szCs w:val="32"/>
        </w:rPr>
        <w:tab/>
        <w:t>Mocanu Laurențiu-Robert</w:t>
      </w:r>
    </w:p>
    <w:p w14:paraId="05F0753D" w14:textId="77777777" w:rsidR="00DB6F98" w:rsidRDefault="00DB6F98" w:rsidP="003132AE">
      <w:pPr>
        <w:pStyle w:val="NoSpacing"/>
        <w:tabs>
          <w:tab w:val="left" w:pos="1125"/>
        </w:tabs>
        <w:jc w:val="center"/>
        <w:rPr>
          <w:rFonts w:ascii="Times New Roman" w:hAnsi="Times New Roman" w:cs="Times New Roman"/>
          <w:b/>
          <w:sz w:val="24"/>
          <w:szCs w:val="24"/>
        </w:rPr>
      </w:pPr>
    </w:p>
    <w:p w14:paraId="74CE6106" w14:textId="77777777" w:rsidR="00DB6F98" w:rsidRDefault="00DB6F98" w:rsidP="003132AE">
      <w:pPr>
        <w:pStyle w:val="NoSpacing"/>
        <w:tabs>
          <w:tab w:val="left" w:pos="1125"/>
        </w:tabs>
        <w:jc w:val="center"/>
        <w:rPr>
          <w:rFonts w:ascii="Times New Roman" w:hAnsi="Times New Roman" w:cs="Times New Roman"/>
          <w:b/>
          <w:sz w:val="24"/>
          <w:szCs w:val="24"/>
        </w:rPr>
      </w:pPr>
    </w:p>
    <w:p w14:paraId="2C6D2867" w14:textId="77777777" w:rsidR="00DB6F98" w:rsidRDefault="00DB6F98" w:rsidP="003132AE">
      <w:pPr>
        <w:pStyle w:val="NoSpacing"/>
        <w:tabs>
          <w:tab w:val="left" w:pos="1125"/>
        </w:tabs>
        <w:jc w:val="center"/>
        <w:rPr>
          <w:rFonts w:ascii="Times New Roman" w:hAnsi="Times New Roman" w:cs="Times New Roman"/>
          <w:b/>
          <w:sz w:val="24"/>
          <w:szCs w:val="24"/>
        </w:rPr>
      </w:pPr>
    </w:p>
    <w:p w14:paraId="72B3CFC1" w14:textId="77777777" w:rsidR="00DB6F98" w:rsidRDefault="00DB6F98" w:rsidP="003132AE">
      <w:pPr>
        <w:pStyle w:val="NoSpacing"/>
        <w:tabs>
          <w:tab w:val="left" w:pos="1125"/>
        </w:tabs>
        <w:jc w:val="center"/>
        <w:rPr>
          <w:rFonts w:ascii="Times New Roman" w:hAnsi="Times New Roman" w:cs="Times New Roman"/>
          <w:b/>
          <w:sz w:val="24"/>
          <w:szCs w:val="24"/>
        </w:rPr>
      </w:pPr>
    </w:p>
    <w:p w14:paraId="7736253B" w14:textId="77777777" w:rsidR="00DB6F98" w:rsidRDefault="00DB6F98" w:rsidP="003132AE">
      <w:pPr>
        <w:pStyle w:val="NoSpacing"/>
        <w:tabs>
          <w:tab w:val="left" w:pos="1125"/>
        </w:tabs>
        <w:jc w:val="center"/>
        <w:rPr>
          <w:rFonts w:ascii="Times New Roman" w:hAnsi="Times New Roman" w:cs="Times New Roman"/>
          <w:b/>
          <w:sz w:val="24"/>
          <w:szCs w:val="24"/>
        </w:rPr>
      </w:pPr>
    </w:p>
    <w:p w14:paraId="733F4E07" w14:textId="77777777" w:rsidR="00DB6F98" w:rsidRDefault="00DB6F98" w:rsidP="003132AE">
      <w:pPr>
        <w:pStyle w:val="NoSpacing"/>
        <w:tabs>
          <w:tab w:val="left" w:pos="1125"/>
        </w:tabs>
        <w:jc w:val="center"/>
        <w:rPr>
          <w:rFonts w:ascii="Times New Roman" w:hAnsi="Times New Roman" w:cs="Times New Roman"/>
          <w:b/>
          <w:sz w:val="24"/>
          <w:szCs w:val="24"/>
        </w:rPr>
      </w:pPr>
    </w:p>
    <w:p w14:paraId="5EA15DA6" w14:textId="77777777" w:rsidR="00DB6F98" w:rsidRDefault="00DB6F98" w:rsidP="003132AE">
      <w:pPr>
        <w:pStyle w:val="NoSpacing"/>
        <w:tabs>
          <w:tab w:val="left" w:pos="1125"/>
        </w:tabs>
        <w:jc w:val="center"/>
        <w:rPr>
          <w:rFonts w:ascii="Times New Roman" w:hAnsi="Times New Roman" w:cs="Times New Roman"/>
          <w:b/>
          <w:sz w:val="24"/>
          <w:szCs w:val="24"/>
        </w:rPr>
      </w:pPr>
    </w:p>
    <w:p w14:paraId="6F9293ED" w14:textId="77777777" w:rsidR="00DB6F98" w:rsidRDefault="00DB6F98" w:rsidP="003132AE">
      <w:pPr>
        <w:pStyle w:val="NoSpacing"/>
        <w:tabs>
          <w:tab w:val="left" w:pos="1125"/>
        </w:tabs>
        <w:jc w:val="center"/>
        <w:rPr>
          <w:rFonts w:ascii="Times New Roman" w:hAnsi="Times New Roman" w:cs="Times New Roman"/>
          <w:b/>
          <w:sz w:val="24"/>
          <w:szCs w:val="24"/>
        </w:rPr>
      </w:pPr>
    </w:p>
    <w:p w14:paraId="6541D724" w14:textId="77777777" w:rsidR="00DB6F98" w:rsidRDefault="00DB6F98" w:rsidP="003132AE">
      <w:pPr>
        <w:pStyle w:val="NoSpacing"/>
        <w:tabs>
          <w:tab w:val="left" w:pos="1125"/>
        </w:tabs>
        <w:jc w:val="center"/>
        <w:rPr>
          <w:rFonts w:ascii="Times New Roman" w:hAnsi="Times New Roman" w:cs="Times New Roman"/>
          <w:b/>
          <w:sz w:val="24"/>
          <w:szCs w:val="24"/>
        </w:rPr>
      </w:pPr>
    </w:p>
    <w:p w14:paraId="29E77D96" w14:textId="77777777" w:rsidR="00DB6F98" w:rsidRDefault="00DB6F98" w:rsidP="003132AE">
      <w:pPr>
        <w:pStyle w:val="NoSpacing"/>
        <w:tabs>
          <w:tab w:val="left" w:pos="1125"/>
        </w:tabs>
        <w:jc w:val="center"/>
        <w:rPr>
          <w:rFonts w:ascii="Times New Roman" w:hAnsi="Times New Roman" w:cs="Times New Roman"/>
          <w:b/>
          <w:sz w:val="24"/>
          <w:szCs w:val="24"/>
        </w:rPr>
      </w:pPr>
    </w:p>
    <w:p w14:paraId="30C9A07C" w14:textId="77777777" w:rsidR="00DB6F98" w:rsidRDefault="00DB6F98" w:rsidP="003132AE">
      <w:pPr>
        <w:pStyle w:val="NoSpacing"/>
        <w:tabs>
          <w:tab w:val="left" w:pos="1125"/>
        </w:tabs>
        <w:jc w:val="center"/>
        <w:rPr>
          <w:rFonts w:ascii="Times New Roman" w:hAnsi="Times New Roman" w:cs="Times New Roman"/>
          <w:b/>
          <w:sz w:val="24"/>
          <w:szCs w:val="24"/>
        </w:rPr>
      </w:pPr>
    </w:p>
    <w:p w14:paraId="421E8957" w14:textId="77777777" w:rsidR="00DB6F98" w:rsidRPr="0082737E" w:rsidRDefault="00DB6F98" w:rsidP="003132AE">
      <w:pPr>
        <w:pStyle w:val="NoSpacing"/>
        <w:tabs>
          <w:tab w:val="left" w:pos="1125"/>
        </w:tabs>
        <w:jc w:val="center"/>
        <w:rPr>
          <w:rFonts w:ascii="Times New Roman" w:hAnsi="Times New Roman" w:cs="Times New Roman"/>
          <w:b/>
          <w:sz w:val="24"/>
          <w:szCs w:val="24"/>
        </w:rPr>
      </w:pPr>
    </w:p>
    <w:p w14:paraId="2887B5B5" w14:textId="77777777" w:rsidR="001558DE" w:rsidRPr="00AA128A" w:rsidRDefault="00DE392F" w:rsidP="00DE392F">
      <w:pPr>
        <w:pStyle w:val="NoSpacing"/>
        <w:jc w:val="center"/>
        <w:rPr>
          <w:rFonts w:ascii="Times New Roman" w:hAnsi="Times New Roman" w:cs="Times New Roman"/>
          <w:b/>
          <w:sz w:val="40"/>
          <w:szCs w:val="40"/>
        </w:rPr>
      </w:pPr>
      <w:r w:rsidRPr="00AA128A">
        <w:rPr>
          <w:rFonts w:ascii="Times New Roman" w:hAnsi="Times New Roman" w:cs="Times New Roman"/>
          <w:b/>
          <w:sz w:val="40"/>
          <w:szCs w:val="40"/>
        </w:rPr>
        <w:t>Codul etic</w:t>
      </w:r>
    </w:p>
    <w:p w14:paraId="7952B831" w14:textId="77777777" w:rsidR="00DE392F" w:rsidRPr="00AA128A" w:rsidRDefault="00DE392F" w:rsidP="00DE392F">
      <w:pPr>
        <w:pStyle w:val="NoSpacing"/>
        <w:jc w:val="center"/>
        <w:rPr>
          <w:rFonts w:ascii="Times New Roman" w:hAnsi="Times New Roman" w:cs="Times New Roman"/>
          <w:b/>
          <w:sz w:val="40"/>
          <w:szCs w:val="40"/>
        </w:rPr>
      </w:pPr>
      <w:r w:rsidRPr="00AA128A">
        <w:rPr>
          <w:rFonts w:ascii="Times New Roman" w:hAnsi="Times New Roman" w:cs="Times New Roman"/>
          <w:b/>
          <w:sz w:val="40"/>
          <w:szCs w:val="40"/>
        </w:rPr>
        <w:t>al personalului contractual</w:t>
      </w:r>
    </w:p>
    <w:p w14:paraId="75712F07" w14:textId="77777777" w:rsidR="00AA128A" w:rsidRDefault="00AA128A" w:rsidP="00DE392F">
      <w:pPr>
        <w:pStyle w:val="NoSpacing"/>
        <w:jc w:val="center"/>
        <w:rPr>
          <w:rFonts w:ascii="Times New Roman" w:hAnsi="Times New Roman" w:cs="Times New Roman"/>
          <w:b/>
          <w:sz w:val="40"/>
          <w:szCs w:val="40"/>
        </w:rPr>
      </w:pPr>
      <w:r>
        <w:rPr>
          <w:rFonts w:ascii="Times New Roman" w:hAnsi="Times New Roman" w:cs="Times New Roman"/>
          <w:b/>
          <w:sz w:val="40"/>
          <w:szCs w:val="40"/>
        </w:rPr>
        <w:t>din cadrul</w:t>
      </w:r>
    </w:p>
    <w:p w14:paraId="122609DF" w14:textId="77777777" w:rsidR="00DE392F" w:rsidRPr="00AA128A" w:rsidRDefault="00DE392F" w:rsidP="00DE392F">
      <w:pPr>
        <w:pStyle w:val="NoSpacing"/>
        <w:jc w:val="center"/>
        <w:rPr>
          <w:rFonts w:ascii="Times New Roman" w:hAnsi="Times New Roman" w:cs="Times New Roman"/>
          <w:b/>
          <w:sz w:val="40"/>
          <w:szCs w:val="40"/>
        </w:rPr>
      </w:pPr>
      <w:r w:rsidRPr="00AA128A">
        <w:rPr>
          <w:rFonts w:ascii="Times New Roman" w:hAnsi="Times New Roman" w:cs="Times New Roman"/>
          <w:b/>
          <w:sz w:val="40"/>
          <w:szCs w:val="40"/>
        </w:rPr>
        <w:t>Serviciului Public Judeţean Salvamont Vrancea</w:t>
      </w:r>
    </w:p>
    <w:p w14:paraId="585559E5" w14:textId="77777777" w:rsidR="00AC0C9E" w:rsidRPr="0082737E" w:rsidRDefault="00AC0C9E" w:rsidP="00BA21B4">
      <w:pPr>
        <w:pStyle w:val="NoSpacing"/>
        <w:tabs>
          <w:tab w:val="left" w:pos="720"/>
        </w:tabs>
        <w:rPr>
          <w:rFonts w:ascii="Times New Roman" w:hAnsi="Times New Roman" w:cs="Times New Roman"/>
          <w:b/>
          <w:sz w:val="24"/>
          <w:szCs w:val="24"/>
        </w:rPr>
      </w:pPr>
    </w:p>
    <w:p w14:paraId="5D6694A2" w14:textId="77777777" w:rsidR="00386997" w:rsidRDefault="00386997" w:rsidP="00BA21B4">
      <w:pPr>
        <w:pStyle w:val="NoSpacing"/>
        <w:tabs>
          <w:tab w:val="left" w:pos="720"/>
        </w:tabs>
        <w:rPr>
          <w:rFonts w:ascii="Times New Roman" w:hAnsi="Times New Roman" w:cs="Times New Roman"/>
          <w:b/>
          <w:sz w:val="24"/>
          <w:szCs w:val="24"/>
        </w:rPr>
      </w:pPr>
    </w:p>
    <w:p w14:paraId="43610103" w14:textId="77777777" w:rsidR="00DB6F98" w:rsidRDefault="00DB6F98" w:rsidP="00BA21B4">
      <w:pPr>
        <w:pStyle w:val="NoSpacing"/>
        <w:tabs>
          <w:tab w:val="left" w:pos="720"/>
        </w:tabs>
        <w:rPr>
          <w:rFonts w:ascii="Times New Roman" w:hAnsi="Times New Roman" w:cs="Times New Roman"/>
          <w:b/>
          <w:sz w:val="24"/>
          <w:szCs w:val="24"/>
        </w:rPr>
      </w:pPr>
    </w:p>
    <w:p w14:paraId="7B70BB16" w14:textId="77777777" w:rsidR="00DB6F98" w:rsidRDefault="00DB6F98" w:rsidP="00BA21B4">
      <w:pPr>
        <w:pStyle w:val="NoSpacing"/>
        <w:tabs>
          <w:tab w:val="left" w:pos="720"/>
        </w:tabs>
        <w:rPr>
          <w:rFonts w:ascii="Times New Roman" w:hAnsi="Times New Roman" w:cs="Times New Roman"/>
          <w:b/>
          <w:sz w:val="24"/>
          <w:szCs w:val="24"/>
        </w:rPr>
      </w:pPr>
    </w:p>
    <w:p w14:paraId="2EC62385" w14:textId="77777777" w:rsidR="00DB6F98" w:rsidRDefault="00DB6F98" w:rsidP="00BA21B4">
      <w:pPr>
        <w:pStyle w:val="NoSpacing"/>
        <w:tabs>
          <w:tab w:val="left" w:pos="720"/>
        </w:tabs>
        <w:rPr>
          <w:rFonts w:ascii="Times New Roman" w:hAnsi="Times New Roman" w:cs="Times New Roman"/>
          <w:b/>
          <w:sz w:val="24"/>
          <w:szCs w:val="24"/>
        </w:rPr>
      </w:pPr>
    </w:p>
    <w:p w14:paraId="024D67C8" w14:textId="77777777" w:rsidR="00DB6F98" w:rsidRDefault="00DB6F98" w:rsidP="00BA21B4">
      <w:pPr>
        <w:pStyle w:val="NoSpacing"/>
        <w:tabs>
          <w:tab w:val="left" w:pos="720"/>
        </w:tabs>
        <w:rPr>
          <w:rFonts w:ascii="Times New Roman" w:hAnsi="Times New Roman" w:cs="Times New Roman"/>
          <w:b/>
          <w:sz w:val="24"/>
          <w:szCs w:val="24"/>
        </w:rPr>
      </w:pPr>
    </w:p>
    <w:p w14:paraId="6E931B8D" w14:textId="77777777" w:rsidR="00DB6F98" w:rsidRDefault="00DB6F98" w:rsidP="00BA21B4">
      <w:pPr>
        <w:pStyle w:val="NoSpacing"/>
        <w:tabs>
          <w:tab w:val="left" w:pos="720"/>
        </w:tabs>
        <w:rPr>
          <w:rFonts w:ascii="Times New Roman" w:hAnsi="Times New Roman" w:cs="Times New Roman"/>
          <w:b/>
          <w:sz w:val="24"/>
          <w:szCs w:val="24"/>
        </w:rPr>
      </w:pPr>
    </w:p>
    <w:p w14:paraId="1C94DD66" w14:textId="77777777" w:rsidR="00DB6F98" w:rsidRDefault="00DB6F98" w:rsidP="00BA21B4">
      <w:pPr>
        <w:pStyle w:val="NoSpacing"/>
        <w:tabs>
          <w:tab w:val="left" w:pos="720"/>
        </w:tabs>
        <w:rPr>
          <w:rFonts w:ascii="Times New Roman" w:hAnsi="Times New Roman" w:cs="Times New Roman"/>
          <w:b/>
          <w:sz w:val="24"/>
          <w:szCs w:val="24"/>
        </w:rPr>
      </w:pPr>
    </w:p>
    <w:p w14:paraId="15FE4F20" w14:textId="77777777" w:rsidR="00DB6F98" w:rsidRDefault="00DB6F98" w:rsidP="00BA21B4">
      <w:pPr>
        <w:pStyle w:val="NoSpacing"/>
        <w:tabs>
          <w:tab w:val="left" w:pos="720"/>
        </w:tabs>
        <w:rPr>
          <w:rFonts w:ascii="Times New Roman" w:hAnsi="Times New Roman" w:cs="Times New Roman"/>
          <w:b/>
          <w:sz w:val="24"/>
          <w:szCs w:val="24"/>
        </w:rPr>
      </w:pPr>
    </w:p>
    <w:p w14:paraId="582E3386" w14:textId="77777777" w:rsidR="00DB6F98" w:rsidRDefault="00DB6F98" w:rsidP="00BA21B4">
      <w:pPr>
        <w:pStyle w:val="NoSpacing"/>
        <w:tabs>
          <w:tab w:val="left" w:pos="720"/>
        </w:tabs>
        <w:rPr>
          <w:rFonts w:ascii="Times New Roman" w:hAnsi="Times New Roman" w:cs="Times New Roman"/>
          <w:b/>
          <w:sz w:val="24"/>
          <w:szCs w:val="24"/>
        </w:rPr>
      </w:pPr>
    </w:p>
    <w:p w14:paraId="7F7B7EA8" w14:textId="77777777" w:rsidR="00DB6F98" w:rsidRDefault="00DB6F98" w:rsidP="00BA21B4">
      <w:pPr>
        <w:pStyle w:val="NoSpacing"/>
        <w:tabs>
          <w:tab w:val="left" w:pos="720"/>
        </w:tabs>
        <w:rPr>
          <w:rFonts w:ascii="Times New Roman" w:hAnsi="Times New Roman" w:cs="Times New Roman"/>
          <w:b/>
          <w:sz w:val="24"/>
          <w:szCs w:val="24"/>
        </w:rPr>
      </w:pPr>
    </w:p>
    <w:p w14:paraId="3FB6F136" w14:textId="77777777" w:rsidR="00DB6F98" w:rsidRDefault="00DB6F98" w:rsidP="00BA21B4">
      <w:pPr>
        <w:pStyle w:val="NoSpacing"/>
        <w:tabs>
          <w:tab w:val="left" w:pos="720"/>
        </w:tabs>
        <w:rPr>
          <w:rFonts w:ascii="Times New Roman" w:hAnsi="Times New Roman" w:cs="Times New Roman"/>
          <w:b/>
          <w:sz w:val="24"/>
          <w:szCs w:val="24"/>
        </w:rPr>
      </w:pPr>
    </w:p>
    <w:p w14:paraId="685079F5" w14:textId="77777777" w:rsidR="00DB6F98" w:rsidRDefault="00DB6F98" w:rsidP="00BA21B4">
      <w:pPr>
        <w:pStyle w:val="NoSpacing"/>
        <w:tabs>
          <w:tab w:val="left" w:pos="720"/>
        </w:tabs>
        <w:rPr>
          <w:rFonts w:ascii="Times New Roman" w:hAnsi="Times New Roman" w:cs="Times New Roman"/>
          <w:b/>
          <w:sz w:val="24"/>
          <w:szCs w:val="24"/>
        </w:rPr>
      </w:pPr>
    </w:p>
    <w:p w14:paraId="7263A7EF" w14:textId="77777777" w:rsidR="00DB6F98" w:rsidRDefault="00DB6F98" w:rsidP="00BA21B4">
      <w:pPr>
        <w:pStyle w:val="NoSpacing"/>
        <w:tabs>
          <w:tab w:val="left" w:pos="720"/>
        </w:tabs>
        <w:rPr>
          <w:rFonts w:ascii="Times New Roman" w:hAnsi="Times New Roman" w:cs="Times New Roman"/>
          <w:b/>
          <w:sz w:val="24"/>
          <w:szCs w:val="24"/>
        </w:rPr>
      </w:pPr>
    </w:p>
    <w:p w14:paraId="742E664B" w14:textId="77777777" w:rsidR="00DB6F98" w:rsidRDefault="00DB6F98" w:rsidP="00BA21B4">
      <w:pPr>
        <w:pStyle w:val="NoSpacing"/>
        <w:tabs>
          <w:tab w:val="left" w:pos="720"/>
        </w:tabs>
        <w:rPr>
          <w:rFonts w:ascii="Times New Roman" w:hAnsi="Times New Roman" w:cs="Times New Roman"/>
          <w:b/>
          <w:sz w:val="24"/>
          <w:szCs w:val="24"/>
        </w:rPr>
      </w:pPr>
    </w:p>
    <w:p w14:paraId="33174FCC" w14:textId="77777777" w:rsidR="00DB6F98" w:rsidRDefault="00DB6F98" w:rsidP="00BA21B4">
      <w:pPr>
        <w:pStyle w:val="NoSpacing"/>
        <w:tabs>
          <w:tab w:val="left" w:pos="720"/>
        </w:tabs>
        <w:rPr>
          <w:rFonts w:ascii="Times New Roman" w:hAnsi="Times New Roman" w:cs="Times New Roman"/>
          <w:b/>
          <w:sz w:val="24"/>
          <w:szCs w:val="24"/>
        </w:rPr>
      </w:pPr>
    </w:p>
    <w:p w14:paraId="205D0507" w14:textId="77777777" w:rsidR="00DB6F98" w:rsidRDefault="00DB6F98" w:rsidP="00BA21B4">
      <w:pPr>
        <w:pStyle w:val="NoSpacing"/>
        <w:tabs>
          <w:tab w:val="left" w:pos="720"/>
        </w:tabs>
        <w:rPr>
          <w:rFonts w:ascii="Times New Roman" w:hAnsi="Times New Roman" w:cs="Times New Roman"/>
          <w:b/>
          <w:sz w:val="24"/>
          <w:szCs w:val="24"/>
        </w:rPr>
      </w:pPr>
    </w:p>
    <w:p w14:paraId="2B968EB3" w14:textId="77777777" w:rsidR="00DB6F98" w:rsidRDefault="00DB6F98" w:rsidP="00BA21B4">
      <w:pPr>
        <w:pStyle w:val="NoSpacing"/>
        <w:tabs>
          <w:tab w:val="left" w:pos="720"/>
        </w:tabs>
        <w:rPr>
          <w:rFonts w:ascii="Times New Roman" w:hAnsi="Times New Roman" w:cs="Times New Roman"/>
          <w:b/>
          <w:sz w:val="24"/>
          <w:szCs w:val="24"/>
        </w:rPr>
      </w:pPr>
    </w:p>
    <w:p w14:paraId="49ED227F" w14:textId="77777777" w:rsidR="00DB6F98" w:rsidRDefault="00DB6F98" w:rsidP="00BA21B4">
      <w:pPr>
        <w:pStyle w:val="NoSpacing"/>
        <w:tabs>
          <w:tab w:val="left" w:pos="720"/>
        </w:tabs>
        <w:rPr>
          <w:rFonts w:ascii="Times New Roman" w:hAnsi="Times New Roman" w:cs="Times New Roman"/>
          <w:b/>
          <w:sz w:val="24"/>
          <w:szCs w:val="24"/>
        </w:rPr>
      </w:pPr>
    </w:p>
    <w:p w14:paraId="29514831" w14:textId="77777777" w:rsidR="00DB6F98" w:rsidRDefault="00DB6F98" w:rsidP="00BA21B4">
      <w:pPr>
        <w:pStyle w:val="NoSpacing"/>
        <w:tabs>
          <w:tab w:val="left" w:pos="720"/>
        </w:tabs>
        <w:rPr>
          <w:rFonts w:ascii="Times New Roman" w:hAnsi="Times New Roman" w:cs="Times New Roman"/>
          <w:b/>
          <w:sz w:val="24"/>
          <w:szCs w:val="24"/>
        </w:rPr>
      </w:pPr>
    </w:p>
    <w:p w14:paraId="2E4B426A" w14:textId="77777777" w:rsidR="00DB6F98" w:rsidRDefault="00DB6F98" w:rsidP="00BA21B4">
      <w:pPr>
        <w:pStyle w:val="NoSpacing"/>
        <w:tabs>
          <w:tab w:val="left" w:pos="720"/>
        </w:tabs>
        <w:rPr>
          <w:rFonts w:ascii="Times New Roman" w:hAnsi="Times New Roman" w:cs="Times New Roman"/>
          <w:b/>
          <w:sz w:val="24"/>
          <w:szCs w:val="24"/>
        </w:rPr>
      </w:pPr>
    </w:p>
    <w:p w14:paraId="183FA258" w14:textId="77777777" w:rsidR="00AA128A" w:rsidRDefault="00AA128A" w:rsidP="00DE392F">
      <w:pPr>
        <w:pStyle w:val="NoSpacing"/>
        <w:tabs>
          <w:tab w:val="left" w:pos="720"/>
        </w:tabs>
        <w:jc w:val="center"/>
        <w:rPr>
          <w:rFonts w:ascii="Times New Roman" w:hAnsi="Times New Roman" w:cs="Times New Roman"/>
          <w:b/>
          <w:sz w:val="24"/>
          <w:szCs w:val="24"/>
        </w:rPr>
      </w:pPr>
    </w:p>
    <w:p w14:paraId="5C43C888" w14:textId="77777777" w:rsidR="00DE392F" w:rsidRPr="0082737E" w:rsidRDefault="00DE392F" w:rsidP="00DE392F">
      <w:pPr>
        <w:pStyle w:val="NoSpacing"/>
        <w:tabs>
          <w:tab w:val="left" w:pos="720"/>
        </w:tabs>
        <w:jc w:val="center"/>
        <w:rPr>
          <w:rFonts w:ascii="Times New Roman" w:hAnsi="Times New Roman" w:cs="Times New Roman"/>
          <w:b/>
          <w:sz w:val="24"/>
          <w:szCs w:val="24"/>
        </w:rPr>
      </w:pPr>
      <w:r w:rsidRPr="0082737E">
        <w:rPr>
          <w:rFonts w:ascii="Times New Roman" w:hAnsi="Times New Roman" w:cs="Times New Roman"/>
          <w:b/>
          <w:sz w:val="24"/>
          <w:szCs w:val="24"/>
        </w:rPr>
        <w:lastRenderedPageBreak/>
        <w:t>Capitolul I</w:t>
      </w:r>
    </w:p>
    <w:p w14:paraId="2F70FCF2" w14:textId="77777777" w:rsidR="00DE392F" w:rsidRPr="0082737E" w:rsidRDefault="00DE392F" w:rsidP="00DE392F">
      <w:pPr>
        <w:pStyle w:val="NoSpacing"/>
        <w:tabs>
          <w:tab w:val="left" w:pos="720"/>
        </w:tabs>
        <w:jc w:val="center"/>
        <w:rPr>
          <w:rFonts w:ascii="Times New Roman" w:hAnsi="Times New Roman" w:cs="Times New Roman"/>
          <w:b/>
          <w:sz w:val="24"/>
          <w:szCs w:val="24"/>
        </w:rPr>
      </w:pPr>
      <w:r w:rsidRPr="0082737E">
        <w:rPr>
          <w:rFonts w:ascii="Times New Roman" w:hAnsi="Times New Roman" w:cs="Times New Roman"/>
          <w:b/>
          <w:sz w:val="24"/>
          <w:szCs w:val="24"/>
        </w:rPr>
        <w:t>Referinţe principale</w:t>
      </w:r>
    </w:p>
    <w:p w14:paraId="1CA4AD34" w14:textId="77777777" w:rsidR="00DE392F" w:rsidRPr="0082737E" w:rsidRDefault="00DE392F" w:rsidP="00DE392F">
      <w:pPr>
        <w:pStyle w:val="NoSpacing"/>
        <w:tabs>
          <w:tab w:val="left" w:pos="720"/>
        </w:tabs>
        <w:rPr>
          <w:rFonts w:ascii="Times New Roman" w:hAnsi="Times New Roman" w:cs="Times New Roman"/>
          <w:sz w:val="24"/>
          <w:szCs w:val="24"/>
        </w:rPr>
      </w:pPr>
    </w:p>
    <w:p w14:paraId="74955CD5" w14:textId="77777777" w:rsidR="00DE392F" w:rsidRDefault="00DE392F" w:rsidP="00DE392F">
      <w:pPr>
        <w:pStyle w:val="NoSpacing"/>
        <w:tabs>
          <w:tab w:val="left" w:pos="720"/>
        </w:tabs>
        <w:rPr>
          <w:rFonts w:ascii="Times New Roman" w:hAnsi="Times New Roman" w:cs="Times New Roman"/>
          <w:sz w:val="24"/>
          <w:szCs w:val="24"/>
        </w:rPr>
      </w:pPr>
      <w:r w:rsidRPr="0082737E">
        <w:rPr>
          <w:rFonts w:ascii="Times New Roman" w:hAnsi="Times New Roman" w:cs="Times New Roman"/>
          <w:sz w:val="24"/>
          <w:szCs w:val="24"/>
        </w:rPr>
        <w:t>- OUG nr. 57/2019 privind Codul administrativ;</w:t>
      </w:r>
    </w:p>
    <w:p w14:paraId="21175962" w14:textId="77777777" w:rsidR="00B4454C" w:rsidRPr="0082737E" w:rsidRDefault="00B4454C" w:rsidP="00DE392F">
      <w:pPr>
        <w:pStyle w:val="NoSpacing"/>
        <w:tabs>
          <w:tab w:val="left" w:pos="720"/>
        </w:tabs>
        <w:rPr>
          <w:rFonts w:ascii="Times New Roman" w:hAnsi="Times New Roman" w:cs="Times New Roman"/>
          <w:sz w:val="24"/>
          <w:szCs w:val="24"/>
        </w:rPr>
      </w:pPr>
      <w:r>
        <w:rPr>
          <w:rFonts w:ascii="Times New Roman" w:hAnsi="Times New Roman" w:cs="Times New Roman"/>
          <w:sz w:val="24"/>
          <w:szCs w:val="24"/>
        </w:rPr>
        <w:t>- OSGG nr. 600/</w:t>
      </w:r>
      <w:r w:rsidRPr="00B4454C">
        <w:rPr>
          <w:rFonts w:ascii="Times New Roman" w:hAnsi="Times New Roman" w:cs="Times New Roman"/>
          <w:sz w:val="24"/>
          <w:szCs w:val="24"/>
        </w:rPr>
        <w:t>2018 privind aprobarea Codului controlului intern managerial al entităţilor publice</w:t>
      </w:r>
      <w:r>
        <w:rPr>
          <w:rFonts w:ascii="Times New Roman" w:hAnsi="Times New Roman" w:cs="Times New Roman"/>
          <w:sz w:val="24"/>
          <w:szCs w:val="24"/>
        </w:rPr>
        <w:t>;</w:t>
      </w:r>
    </w:p>
    <w:p w14:paraId="17CCBDC6" w14:textId="77777777" w:rsidR="00DE392F" w:rsidRPr="0082737E" w:rsidRDefault="00DE392F" w:rsidP="00DE392F">
      <w:pPr>
        <w:pStyle w:val="NoSpacing"/>
        <w:tabs>
          <w:tab w:val="left" w:pos="720"/>
        </w:tabs>
        <w:rPr>
          <w:rFonts w:ascii="Times New Roman" w:hAnsi="Times New Roman" w:cs="Times New Roman"/>
          <w:sz w:val="24"/>
          <w:szCs w:val="24"/>
        </w:rPr>
      </w:pPr>
    </w:p>
    <w:p w14:paraId="24991F1C" w14:textId="77777777" w:rsidR="00DE392F" w:rsidRPr="0082737E" w:rsidRDefault="00DE392F" w:rsidP="00DE392F">
      <w:pPr>
        <w:pStyle w:val="NoSpacing"/>
        <w:tabs>
          <w:tab w:val="left" w:pos="720"/>
        </w:tabs>
        <w:jc w:val="center"/>
        <w:rPr>
          <w:rFonts w:ascii="Times New Roman" w:hAnsi="Times New Roman" w:cs="Times New Roman"/>
          <w:b/>
          <w:sz w:val="24"/>
          <w:szCs w:val="24"/>
        </w:rPr>
      </w:pPr>
      <w:r w:rsidRPr="0082737E">
        <w:rPr>
          <w:rFonts w:ascii="Times New Roman" w:hAnsi="Times New Roman" w:cs="Times New Roman"/>
          <w:b/>
          <w:sz w:val="24"/>
          <w:szCs w:val="24"/>
        </w:rPr>
        <w:t>Capitolul II</w:t>
      </w:r>
    </w:p>
    <w:p w14:paraId="214B4845" w14:textId="77777777" w:rsidR="00DE392F" w:rsidRPr="0082737E" w:rsidRDefault="00DE392F" w:rsidP="00DE392F">
      <w:pPr>
        <w:pStyle w:val="NoSpacing"/>
        <w:tabs>
          <w:tab w:val="left" w:pos="720"/>
        </w:tabs>
        <w:jc w:val="center"/>
        <w:rPr>
          <w:rFonts w:ascii="Times New Roman" w:hAnsi="Times New Roman" w:cs="Times New Roman"/>
          <w:b/>
          <w:sz w:val="24"/>
          <w:szCs w:val="24"/>
        </w:rPr>
      </w:pPr>
      <w:r w:rsidRPr="0082737E">
        <w:rPr>
          <w:rFonts w:ascii="Times New Roman" w:hAnsi="Times New Roman" w:cs="Times New Roman"/>
          <w:b/>
          <w:sz w:val="24"/>
          <w:szCs w:val="24"/>
        </w:rPr>
        <w:t>Domeniu de aplicare şi principii generale</w:t>
      </w:r>
    </w:p>
    <w:p w14:paraId="60204366" w14:textId="77777777" w:rsidR="00AC0C9E" w:rsidRPr="0082737E" w:rsidRDefault="00AC0C9E" w:rsidP="00DE392F">
      <w:pPr>
        <w:pStyle w:val="NoSpacing"/>
        <w:rPr>
          <w:rFonts w:ascii="Times New Roman" w:hAnsi="Times New Roman" w:cs="Times New Roman"/>
          <w:sz w:val="24"/>
          <w:szCs w:val="24"/>
        </w:rPr>
      </w:pPr>
    </w:p>
    <w:p w14:paraId="50C69312" w14:textId="77777777" w:rsidR="00DE392F" w:rsidRPr="0082737E" w:rsidRDefault="00386997" w:rsidP="00386997">
      <w:pPr>
        <w:pStyle w:val="NoSpacing"/>
        <w:jc w:val="center"/>
        <w:rPr>
          <w:rFonts w:ascii="Times New Roman" w:hAnsi="Times New Roman" w:cs="Times New Roman"/>
          <w:b/>
          <w:sz w:val="24"/>
          <w:szCs w:val="24"/>
        </w:rPr>
      </w:pPr>
      <w:r w:rsidRPr="0082737E">
        <w:rPr>
          <w:rFonts w:ascii="Times New Roman" w:hAnsi="Times New Roman" w:cs="Times New Roman"/>
          <w:b/>
          <w:sz w:val="24"/>
          <w:szCs w:val="24"/>
        </w:rPr>
        <w:t>Domeniu de aplicare</w:t>
      </w:r>
    </w:p>
    <w:p w14:paraId="6D04EC68" w14:textId="77777777" w:rsidR="00386997" w:rsidRPr="0082737E" w:rsidRDefault="00386997" w:rsidP="00386997">
      <w:pPr>
        <w:pStyle w:val="NoSpacing"/>
        <w:jc w:val="center"/>
        <w:rPr>
          <w:rFonts w:ascii="Times New Roman" w:hAnsi="Times New Roman" w:cs="Times New Roman"/>
          <w:sz w:val="24"/>
          <w:szCs w:val="24"/>
        </w:rPr>
      </w:pPr>
    </w:p>
    <w:p w14:paraId="70EE4DEF" w14:textId="77777777" w:rsidR="00DE392F" w:rsidRPr="0082737E" w:rsidRDefault="00DE392F" w:rsidP="00DE392F">
      <w:pPr>
        <w:pStyle w:val="NoSpacing"/>
        <w:rPr>
          <w:rFonts w:ascii="Times New Roman" w:hAnsi="Times New Roman" w:cs="Times New Roman"/>
          <w:sz w:val="24"/>
          <w:szCs w:val="24"/>
        </w:rPr>
      </w:pPr>
      <w:r w:rsidRPr="0082737E">
        <w:rPr>
          <w:rFonts w:ascii="Times New Roman" w:hAnsi="Times New Roman" w:cs="Times New Roman"/>
          <w:sz w:val="24"/>
          <w:szCs w:val="24"/>
        </w:rPr>
        <w:tab/>
      </w:r>
      <w:r w:rsidRPr="0082737E">
        <w:rPr>
          <w:rFonts w:ascii="Times New Roman" w:hAnsi="Times New Roman" w:cs="Times New Roman"/>
          <w:b/>
          <w:sz w:val="24"/>
          <w:szCs w:val="24"/>
        </w:rPr>
        <w:t xml:space="preserve">Art. 1 </w:t>
      </w:r>
      <w:r w:rsidRPr="0082737E">
        <w:rPr>
          <w:rFonts w:ascii="Times New Roman" w:hAnsi="Times New Roman" w:cs="Times New Roman"/>
          <w:sz w:val="24"/>
          <w:szCs w:val="24"/>
        </w:rPr>
        <w:t>Codul etic reglementează norme</w:t>
      </w:r>
      <w:r w:rsidR="00386997" w:rsidRPr="0082737E">
        <w:rPr>
          <w:rFonts w:ascii="Times New Roman" w:hAnsi="Times New Roman" w:cs="Times New Roman"/>
          <w:sz w:val="24"/>
          <w:szCs w:val="24"/>
        </w:rPr>
        <w:t xml:space="preserve">le de conduită ale personalului </w:t>
      </w:r>
      <w:r w:rsidRPr="0082737E">
        <w:rPr>
          <w:rFonts w:ascii="Times New Roman" w:hAnsi="Times New Roman" w:cs="Times New Roman"/>
          <w:sz w:val="24"/>
          <w:szCs w:val="24"/>
        </w:rPr>
        <w:t>contractual</w:t>
      </w:r>
      <w:r w:rsidRPr="0082737E">
        <w:rPr>
          <w:sz w:val="24"/>
          <w:szCs w:val="24"/>
        </w:rPr>
        <w:t xml:space="preserve"> </w:t>
      </w:r>
      <w:r w:rsidRPr="0082737E">
        <w:rPr>
          <w:rFonts w:ascii="Times New Roman" w:hAnsi="Times New Roman" w:cs="Times New Roman"/>
          <w:sz w:val="24"/>
          <w:szCs w:val="24"/>
        </w:rPr>
        <w:t>din cadrul Serviciului Public Judeţean Salvamont Vrancea.</w:t>
      </w:r>
    </w:p>
    <w:p w14:paraId="0130C948" w14:textId="77777777" w:rsidR="00DE392F" w:rsidRPr="0082737E" w:rsidRDefault="00DE392F" w:rsidP="00DE392F">
      <w:pPr>
        <w:pStyle w:val="NoSpacing"/>
        <w:rPr>
          <w:rFonts w:ascii="Times New Roman" w:hAnsi="Times New Roman" w:cs="Times New Roman"/>
          <w:sz w:val="24"/>
          <w:szCs w:val="24"/>
        </w:rPr>
      </w:pPr>
      <w:r w:rsidRPr="0082737E">
        <w:rPr>
          <w:rFonts w:ascii="Times New Roman" w:hAnsi="Times New Roman" w:cs="Times New Roman"/>
          <w:sz w:val="24"/>
          <w:szCs w:val="24"/>
        </w:rPr>
        <w:tab/>
      </w:r>
    </w:p>
    <w:p w14:paraId="47A68195" w14:textId="77777777" w:rsidR="00386997" w:rsidRPr="0082737E" w:rsidRDefault="00386997" w:rsidP="00386997">
      <w:pPr>
        <w:pStyle w:val="NoSpacing"/>
        <w:jc w:val="center"/>
        <w:rPr>
          <w:rFonts w:ascii="Times New Roman" w:hAnsi="Times New Roman" w:cs="Times New Roman"/>
          <w:sz w:val="24"/>
          <w:szCs w:val="24"/>
        </w:rPr>
      </w:pPr>
      <w:r w:rsidRPr="0082737E">
        <w:rPr>
          <w:rFonts w:ascii="Times New Roman" w:hAnsi="Times New Roman" w:cs="Times New Roman"/>
          <w:b/>
          <w:sz w:val="24"/>
          <w:szCs w:val="24"/>
        </w:rPr>
        <w:t>Obiective</w:t>
      </w:r>
    </w:p>
    <w:p w14:paraId="59C61455" w14:textId="77777777" w:rsidR="00386997" w:rsidRPr="0082737E" w:rsidRDefault="00386997" w:rsidP="00386997">
      <w:pPr>
        <w:pStyle w:val="NoSpacing"/>
        <w:jc w:val="center"/>
        <w:rPr>
          <w:rFonts w:ascii="Times New Roman" w:hAnsi="Times New Roman" w:cs="Times New Roman"/>
          <w:sz w:val="24"/>
          <w:szCs w:val="24"/>
        </w:rPr>
      </w:pPr>
    </w:p>
    <w:p w14:paraId="1F06F911" w14:textId="77777777" w:rsidR="00386997" w:rsidRPr="0082737E" w:rsidRDefault="00386997" w:rsidP="00386997">
      <w:pPr>
        <w:pStyle w:val="NoSpacing"/>
        <w:rPr>
          <w:rFonts w:ascii="Times New Roman" w:hAnsi="Times New Roman" w:cs="Times New Roman"/>
          <w:sz w:val="24"/>
          <w:szCs w:val="24"/>
        </w:rPr>
      </w:pPr>
      <w:r w:rsidRPr="0082737E">
        <w:rPr>
          <w:rFonts w:ascii="Times New Roman" w:hAnsi="Times New Roman" w:cs="Times New Roman"/>
          <w:sz w:val="24"/>
          <w:szCs w:val="24"/>
        </w:rPr>
        <w:tab/>
      </w:r>
      <w:r w:rsidRPr="0082737E">
        <w:rPr>
          <w:rFonts w:ascii="Times New Roman" w:hAnsi="Times New Roman" w:cs="Times New Roman"/>
          <w:b/>
          <w:sz w:val="24"/>
          <w:szCs w:val="24"/>
        </w:rPr>
        <w:t>Art. 2</w:t>
      </w:r>
      <w:r w:rsidRPr="0082737E">
        <w:rPr>
          <w:rFonts w:ascii="Times New Roman" w:hAnsi="Times New Roman" w:cs="Times New Roman"/>
          <w:sz w:val="24"/>
          <w:szCs w:val="24"/>
        </w:rPr>
        <w:t xml:space="preserve"> Prezentul Cod etic urmăreşte asigurarea calităţii actului administrativ şi realizarea interesului public, prin:</w:t>
      </w:r>
    </w:p>
    <w:p w14:paraId="698DC223" w14:textId="77777777" w:rsidR="00386997" w:rsidRPr="0082737E" w:rsidRDefault="00386997" w:rsidP="00386997">
      <w:pPr>
        <w:pStyle w:val="NoSpacing"/>
        <w:rPr>
          <w:rFonts w:ascii="Times New Roman" w:hAnsi="Times New Roman" w:cs="Times New Roman"/>
          <w:sz w:val="24"/>
          <w:szCs w:val="24"/>
        </w:rPr>
      </w:pPr>
      <w:r w:rsidRPr="0082737E">
        <w:rPr>
          <w:rFonts w:ascii="Times New Roman" w:hAnsi="Times New Roman" w:cs="Times New Roman"/>
          <w:sz w:val="24"/>
          <w:szCs w:val="24"/>
        </w:rPr>
        <w:t xml:space="preserve">- reglementarea normelor etice şi de conduită profesională necesare realizării unor raporturi sociale </w:t>
      </w:r>
      <w:r w:rsidR="006C5D51" w:rsidRPr="0082737E">
        <w:rPr>
          <w:rFonts w:ascii="Times New Roman" w:hAnsi="Times New Roman" w:cs="Times New Roman"/>
          <w:sz w:val="24"/>
          <w:szCs w:val="24"/>
        </w:rPr>
        <w:t>ş</w:t>
      </w:r>
      <w:r w:rsidRPr="0082737E">
        <w:rPr>
          <w:rFonts w:ascii="Times New Roman" w:hAnsi="Times New Roman" w:cs="Times New Roman"/>
          <w:sz w:val="24"/>
          <w:szCs w:val="24"/>
        </w:rPr>
        <w:t>i profesionale corespunz</w:t>
      </w:r>
      <w:r w:rsidR="006C5D51" w:rsidRPr="0082737E">
        <w:rPr>
          <w:rFonts w:ascii="Times New Roman" w:hAnsi="Times New Roman" w:cs="Times New Roman"/>
          <w:sz w:val="24"/>
          <w:szCs w:val="24"/>
        </w:rPr>
        <w:t>ă</w:t>
      </w:r>
      <w:r w:rsidRPr="0082737E">
        <w:rPr>
          <w:rFonts w:ascii="Times New Roman" w:hAnsi="Times New Roman" w:cs="Times New Roman"/>
          <w:sz w:val="24"/>
          <w:szCs w:val="24"/>
        </w:rPr>
        <w:t>toare cre</w:t>
      </w:r>
      <w:r w:rsidR="006C5D51" w:rsidRPr="0082737E">
        <w:rPr>
          <w:rFonts w:ascii="Times New Roman" w:hAnsi="Times New Roman" w:cs="Times New Roman"/>
          <w:sz w:val="24"/>
          <w:szCs w:val="24"/>
        </w:rPr>
        <w:t>ă</w:t>
      </w:r>
      <w:r w:rsidRPr="0082737E">
        <w:rPr>
          <w:rFonts w:ascii="Times New Roman" w:hAnsi="Times New Roman" w:cs="Times New Roman"/>
          <w:sz w:val="24"/>
          <w:szCs w:val="24"/>
        </w:rPr>
        <w:t xml:space="preserve">rii </w:t>
      </w:r>
      <w:r w:rsidR="006C5D51" w:rsidRPr="0082737E">
        <w:rPr>
          <w:rFonts w:ascii="Times New Roman" w:hAnsi="Times New Roman" w:cs="Times New Roman"/>
          <w:sz w:val="24"/>
          <w:szCs w:val="24"/>
        </w:rPr>
        <w:t>ş</w:t>
      </w:r>
      <w:r w:rsidRPr="0082737E">
        <w:rPr>
          <w:rFonts w:ascii="Times New Roman" w:hAnsi="Times New Roman" w:cs="Times New Roman"/>
          <w:sz w:val="24"/>
          <w:szCs w:val="24"/>
        </w:rPr>
        <w:t>i men</w:t>
      </w:r>
      <w:r w:rsidR="006C5D51" w:rsidRPr="0082737E">
        <w:rPr>
          <w:rFonts w:ascii="Times New Roman" w:hAnsi="Times New Roman" w:cs="Times New Roman"/>
          <w:sz w:val="24"/>
          <w:szCs w:val="24"/>
        </w:rPr>
        <w:t>ţ</w:t>
      </w:r>
      <w:r w:rsidRPr="0082737E">
        <w:rPr>
          <w:rFonts w:ascii="Times New Roman" w:hAnsi="Times New Roman" w:cs="Times New Roman"/>
          <w:sz w:val="24"/>
          <w:szCs w:val="24"/>
        </w:rPr>
        <w:t xml:space="preserve">inerii unui nivel </w:t>
      </w:r>
      <w:r w:rsidR="006C5D51" w:rsidRPr="0082737E">
        <w:rPr>
          <w:rFonts w:ascii="Times New Roman" w:hAnsi="Times New Roman" w:cs="Times New Roman"/>
          <w:sz w:val="24"/>
          <w:szCs w:val="24"/>
        </w:rPr>
        <w:t>î</w:t>
      </w:r>
      <w:r w:rsidRPr="0082737E">
        <w:rPr>
          <w:rFonts w:ascii="Times New Roman" w:hAnsi="Times New Roman" w:cs="Times New Roman"/>
          <w:sz w:val="24"/>
          <w:szCs w:val="24"/>
        </w:rPr>
        <w:t>nalt al prestigiului institu</w:t>
      </w:r>
      <w:r w:rsidR="006C5D51" w:rsidRPr="0082737E">
        <w:rPr>
          <w:rFonts w:ascii="Times New Roman" w:hAnsi="Times New Roman" w:cs="Times New Roman"/>
          <w:sz w:val="24"/>
          <w:szCs w:val="24"/>
        </w:rPr>
        <w:t>ţ</w:t>
      </w:r>
      <w:r w:rsidRPr="0082737E">
        <w:rPr>
          <w:rFonts w:ascii="Times New Roman" w:hAnsi="Times New Roman" w:cs="Times New Roman"/>
          <w:sz w:val="24"/>
          <w:szCs w:val="24"/>
        </w:rPr>
        <w:t xml:space="preserve">iei </w:t>
      </w:r>
      <w:r w:rsidR="006C5D51" w:rsidRPr="0082737E">
        <w:rPr>
          <w:rFonts w:ascii="Times New Roman" w:hAnsi="Times New Roman" w:cs="Times New Roman"/>
          <w:sz w:val="24"/>
          <w:szCs w:val="24"/>
        </w:rPr>
        <w:t>ş</w:t>
      </w:r>
      <w:r w:rsidRPr="0082737E">
        <w:rPr>
          <w:rFonts w:ascii="Times New Roman" w:hAnsi="Times New Roman" w:cs="Times New Roman"/>
          <w:sz w:val="24"/>
          <w:szCs w:val="24"/>
        </w:rPr>
        <w:t>i al personalului acesteia;</w:t>
      </w:r>
    </w:p>
    <w:p w14:paraId="7E5DA50F" w14:textId="77777777" w:rsidR="00386997" w:rsidRPr="0082737E" w:rsidRDefault="00386997" w:rsidP="00386997">
      <w:pPr>
        <w:pStyle w:val="NoSpacing"/>
        <w:rPr>
          <w:rFonts w:ascii="Times New Roman" w:hAnsi="Times New Roman" w:cs="Times New Roman"/>
          <w:sz w:val="24"/>
          <w:szCs w:val="24"/>
        </w:rPr>
      </w:pPr>
      <w:r w:rsidRPr="0082737E">
        <w:rPr>
          <w:rFonts w:ascii="Times New Roman" w:hAnsi="Times New Roman" w:cs="Times New Roman"/>
          <w:sz w:val="24"/>
          <w:szCs w:val="24"/>
        </w:rPr>
        <w:t>- informarea publicului cu privire la conduita profesional</w:t>
      </w:r>
      <w:r w:rsidR="006C5D51" w:rsidRPr="0082737E">
        <w:rPr>
          <w:rFonts w:ascii="Times New Roman" w:hAnsi="Times New Roman" w:cs="Times New Roman"/>
          <w:sz w:val="24"/>
          <w:szCs w:val="24"/>
        </w:rPr>
        <w:t>ă</w:t>
      </w:r>
      <w:r w:rsidRPr="0082737E">
        <w:rPr>
          <w:rFonts w:ascii="Times New Roman" w:hAnsi="Times New Roman" w:cs="Times New Roman"/>
          <w:sz w:val="24"/>
          <w:szCs w:val="24"/>
        </w:rPr>
        <w:t xml:space="preserve"> la care este </w:t>
      </w:r>
      <w:r w:rsidR="006C5D51" w:rsidRPr="0082737E">
        <w:rPr>
          <w:rFonts w:ascii="Times New Roman" w:hAnsi="Times New Roman" w:cs="Times New Roman"/>
          <w:sz w:val="24"/>
          <w:szCs w:val="24"/>
        </w:rPr>
        <w:t>î</w:t>
      </w:r>
      <w:r w:rsidRPr="0082737E">
        <w:rPr>
          <w:rFonts w:ascii="Times New Roman" w:hAnsi="Times New Roman" w:cs="Times New Roman"/>
          <w:sz w:val="24"/>
          <w:szCs w:val="24"/>
        </w:rPr>
        <w:t>ndrept</w:t>
      </w:r>
      <w:r w:rsidR="006C5D51" w:rsidRPr="0082737E">
        <w:rPr>
          <w:rFonts w:ascii="Times New Roman" w:hAnsi="Times New Roman" w:cs="Times New Roman"/>
          <w:sz w:val="24"/>
          <w:szCs w:val="24"/>
        </w:rPr>
        <w:t>ăţ</w:t>
      </w:r>
      <w:r w:rsidRPr="0082737E">
        <w:rPr>
          <w:rFonts w:ascii="Times New Roman" w:hAnsi="Times New Roman" w:cs="Times New Roman"/>
          <w:sz w:val="24"/>
          <w:szCs w:val="24"/>
        </w:rPr>
        <w:t>it s</w:t>
      </w:r>
      <w:r w:rsidR="006C5D51" w:rsidRPr="0082737E">
        <w:rPr>
          <w:rFonts w:ascii="Times New Roman" w:hAnsi="Times New Roman" w:cs="Times New Roman"/>
          <w:sz w:val="24"/>
          <w:szCs w:val="24"/>
        </w:rPr>
        <w:t>ă</w:t>
      </w:r>
      <w:r w:rsidRPr="0082737E">
        <w:rPr>
          <w:rFonts w:ascii="Times New Roman" w:hAnsi="Times New Roman" w:cs="Times New Roman"/>
          <w:sz w:val="24"/>
          <w:szCs w:val="24"/>
        </w:rPr>
        <w:t xml:space="preserve"> se a</w:t>
      </w:r>
      <w:r w:rsidR="006C5D51" w:rsidRPr="0082737E">
        <w:rPr>
          <w:rFonts w:ascii="Times New Roman" w:hAnsi="Times New Roman" w:cs="Times New Roman"/>
          <w:sz w:val="24"/>
          <w:szCs w:val="24"/>
        </w:rPr>
        <w:t>ştepte din partea personalului, în exercitarea funcţ</w:t>
      </w:r>
      <w:r w:rsidRPr="0082737E">
        <w:rPr>
          <w:rFonts w:ascii="Times New Roman" w:hAnsi="Times New Roman" w:cs="Times New Roman"/>
          <w:sz w:val="24"/>
          <w:szCs w:val="24"/>
        </w:rPr>
        <w:t xml:space="preserve">iilor pe care acesta </w:t>
      </w:r>
      <w:r w:rsidR="006C5D51" w:rsidRPr="0082737E">
        <w:rPr>
          <w:rFonts w:ascii="Times New Roman" w:hAnsi="Times New Roman" w:cs="Times New Roman"/>
          <w:sz w:val="24"/>
          <w:szCs w:val="24"/>
        </w:rPr>
        <w:t>î</w:t>
      </w:r>
      <w:r w:rsidRPr="0082737E">
        <w:rPr>
          <w:rFonts w:ascii="Times New Roman" w:hAnsi="Times New Roman" w:cs="Times New Roman"/>
          <w:sz w:val="24"/>
          <w:szCs w:val="24"/>
        </w:rPr>
        <w:t>l ocup</w:t>
      </w:r>
      <w:r w:rsidR="006C5D51" w:rsidRPr="0082737E">
        <w:rPr>
          <w:rFonts w:ascii="Times New Roman" w:hAnsi="Times New Roman" w:cs="Times New Roman"/>
          <w:sz w:val="24"/>
          <w:szCs w:val="24"/>
        </w:rPr>
        <w:t>ă</w:t>
      </w:r>
      <w:r w:rsidRPr="0082737E">
        <w:rPr>
          <w:rFonts w:ascii="Times New Roman" w:hAnsi="Times New Roman" w:cs="Times New Roman"/>
          <w:sz w:val="24"/>
          <w:szCs w:val="24"/>
        </w:rPr>
        <w:t>;</w:t>
      </w:r>
    </w:p>
    <w:p w14:paraId="69922350" w14:textId="77777777" w:rsidR="00386997" w:rsidRPr="0082737E" w:rsidRDefault="006C5D51" w:rsidP="00386997">
      <w:pPr>
        <w:pStyle w:val="NoSpacing"/>
        <w:rPr>
          <w:rFonts w:ascii="Times New Roman" w:hAnsi="Times New Roman" w:cs="Times New Roman"/>
          <w:sz w:val="24"/>
          <w:szCs w:val="24"/>
        </w:rPr>
      </w:pPr>
      <w:r w:rsidRPr="0082737E">
        <w:rPr>
          <w:rFonts w:ascii="Times New Roman" w:hAnsi="Times New Roman" w:cs="Times New Roman"/>
          <w:sz w:val="24"/>
          <w:szCs w:val="24"/>
        </w:rPr>
        <w:t>- crearea unui climat de î</w:t>
      </w:r>
      <w:r w:rsidR="00386997" w:rsidRPr="0082737E">
        <w:rPr>
          <w:rFonts w:ascii="Times New Roman" w:hAnsi="Times New Roman" w:cs="Times New Roman"/>
          <w:sz w:val="24"/>
          <w:szCs w:val="24"/>
        </w:rPr>
        <w:t xml:space="preserve">ncredere </w:t>
      </w:r>
      <w:r w:rsidRPr="0082737E">
        <w:rPr>
          <w:rFonts w:ascii="Times New Roman" w:hAnsi="Times New Roman" w:cs="Times New Roman"/>
          <w:sz w:val="24"/>
          <w:szCs w:val="24"/>
        </w:rPr>
        <w:t>ş</w:t>
      </w:r>
      <w:r w:rsidR="00386997" w:rsidRPr="0082737E">
        <w:rPr>
          <w:rFonts w:ascii="Times New Roman" w:hAnsi="Times New Roman" w:cs="Times New Roman"/>
          <w:sz w:val="24"/>
          <w:szCs w:val="24"/>
        </w:rPr>
        <w:t xml:space="preserve">i respect reciproc </w:t>
      </w:r>
      <w:r w:rsidRPr="0082737E">
        <w:rPr>
          <w:rFonts w:ascii="Times New Roman" w:hAnsi="Times New Roman" w:cs="Times New Roman"/>
          <w:sz w:val="24"/>
          <w:szCs w:val="24"/>
        </w:rPr>
        <w:t>î</w:t>
      </w:r>
      <w:r w:rsidR="00386997" w:rsidRPr="0082737E">
        <w:rPr>
          <w:rFonts w:ascii="Times New Roman" w:hAnsi="Times New Roman" w:cs="Times New Roman"/>
          <w:sz w:val="24"/>
          <w:szCs w:val="24"/>
        </w:rPr>
        <w:t>ntre cet</w:t>
      </w:r>
      <w:r w:rsidRPr="0082737E">
        <w:rPr>
          <w:rFonts w:ascii="Times New Roman" w:hAnsi="Times New Roman" w:cs="Times New Roman"/>
          <w:sz w:val="24"/>
          <w:szCs w:val="24"/>
        </w:rPr>
        <w:t>ăţ</w:t>
      </w:r>
      <w:r w:rsidR="00386997" w:rsidRPr="0082737E">
        <w:rPr>
          <w:rFonts w:ascii="Times New Roman" w:hAnsi="Times New Roman" w:cs="Times New Roman"/>
          <w:sz w:val="24"/>
          <w:szCs w:val="24"/>
        </w:rPr>
        <w:t xml:space="preserve">eni </w:t>
      </w:r>
      <w:r w:rsidRPr="0082737E">
        <w:rPr>
          <w:rFonts w:ascii="Times New Roman" w:hAnsi="Times New Roman" w:cs="Times New Roman"/>
          <w:sz w:val="24"/>
          <w:szCs w:val="24"/>
        </w:rPr>
        <w:t>ş</w:t>
      </w:r>
      <w:r w:rsidR="00386997" w:rsidRPr="0082737E">
        <w:rPr>
          <w:rFonts w:ascii="Times New Roman" w:hAnsi="Times New Roman" w:cs="Times New Roman"/>
          <w:sz w:val="24"/>
          <w:szCs w:val="24"/>
        </w:rPr>
        <w:t>i personalul institu</w:t>
      </w:r>
      <w:r w:rsidRPr="0082737E">
        <w:rPr>
          <w:rFonts w:ascii="Times New Roman" w:hAnsi="Times New Roman" w:cs="Times New Roman"/>
          <w:sz w:val="24"/>
          <w:szCs w:val="24"/>
        </w:rPr>
        <w:t>ţ</w:t>
      </w:r>
      <w:r w:rsidR="00386997" w:rsidRPr="0082737E">
        <w:rPr>
          <w:rFonts w:ascii="Times New Roman" w:hAnsi="Times New Roman" w:cs="Times New Roman"/>
          <w:sz w:val="24"/>
          <w:szCs w:val="24"/>
        </w:rPr>
        <w:t xml:space="preserve">iei, pe de o parte </w:t>
      </w:r>
      <w:r w:rsidRPr="0082737E">
        <w:rPr>
          <w:rFonts w:ascii="Times New Roman" w:hAnsi="Times New Roman" w:cs="Times New Roman"/>
          <w:sz w:val="24"/>
          <w:szCs w:val="24"/>
        </w:rPr>
        <w:t>ş</w:t>
      </w:r>
      <w:r w:rsidR="00386997" w:rsidRPr="0082737E">
        <w:rPr>
          <w:rFonts w:ascii="Times New Roman" w:hAnsi="Times New Roman" w:cs="Times New Roman"/>
          <w:sz w:val="24"/>
          <w:szCs w:val="24"/>
        </w:rPr>
        <w:t>i</w:t>
      </w:r>
      <w:r w:rsidRPr="0082737E">
        <w:rPr>
          <w:rFonts w:ascii="Times New Roman" w:hAnsi="Times New Roman" w:cs="Times New Roman"/>
          <w:sz w:val="24"/>
          <w:szCs w:val="24"/>
        </w:rPr>
        <w:t>, între angajaţii instituţ</w:t>
      </w:r>
      <w:r w:rsidR="00386997" w:rsidRPr="0082737E">
        <w:rPr>
          <w:rFonts w:ascii="Times New Roman" w:hAnsi="Times New Roman" w:cs="Times New Roman"/>
          <w:sz w:val="24"/>
          <w:szCs w:val="24"/>
        </w:rPr>
        <w:t>iei pe de alt</w:t>
      </w:r>
      <w:r w:rsidRPr="0082737E">
        <w:rPr>
          <w:rFonts w:ascii="Times New Roman" w:hAnsi="Times New Roman" w:cs="Times New Roman"/>
          <w:sz w:val="24"/>
          <w:szCs w:val="24"/>
        </w:rPr>
        <w:t>ă</w:t>
      </w:r>
      <w:r w:rsidR="00386997" w:rsidRPr="0082737E">
        <w:rPr>
          <w:rFonts w:ascii="Times New Roman" w:hAnsi="Times New Roman" w:cs="Times New Roman"/>
          <w:sz w:val="24"/>
          <w:szCs w:val="24"/>
        </w:rPr>
        <w:t xml:space="preserve"> parte.</w:t>
      </w:r>
    </w:p>
    <w:p w14:paraId="26619F70" w14:textId="77777777" w:rsidR="006C5D51" w:rsidRPr="0082737E" w:rsidRDefault="006C5D51" w:rsidP="00386997">
      <w:pPr>
        <w:pStyle w:val="NoSpacing"/>
        <w:rPr>
          <w:rFonts w:ascii="Times New Roman" w:hAnsi="Times New Roman" w:cs="Times New Roman"/>
          <w:sz w:val="24"/>
          <w:szCs w:val="24"/>
        </w:rPr>
      </w:pPr>
    </w:p>
    <w:p w14:paraId="0A2E4A55" w14:textId="77777777" w:rsidR="006C5D51" w:rsidRPr="0082737E" w:rsidRDefault="006C5D51" w:rsidP="006C5D51">
      <w:pPr>
        <w:pStyle w:val="NoSpacing"/>
        <w:jc w:val="center"/>
        <w:rPr>
          <w:rFonts w:ascii="Times New Roman" w:hAnsi="Times New Roman" w:cs="Times New Roman"/>
          <w:b/>
          <w:sz w:val="24"/>
          <w:szCs w:val="24"/>
        </w:rPr>
      </w:pPr>
      <w:r w:rsidRPr="0082737E">
        <w:rPr>
          <w:rFonts w:ascii="Times New Roman" w:hAnsi="Times New Roman" w:cs="Times New Roman"/>
          <w:b/>
          <w:sz w:val="24"/>
          <w:szCs w:val="24"/>
        </w:rPr>
        <w:t>Principii generale</w:t>
      </w:r>
    </w:p>
    <w:p w14:paraId="2CE64CA9" w14:textId="77777777" w:rsidR="006C5D51" w:rsidRPr="0082737E" w:rsidRDefault="006C5D51" w:rsidP="00386997">
      <w:pPr>
        <w:pStyle w:val="NoSpacing"/>
        <w:rPr>
          <w:rFonts w:ascii="Times New Roman" w:hAnsi="Times New Roman" w:cs="Times New Roman"/>
          <w:sz w:val="24"/>
          <w:szCs w:val="24"/>
        </w:rPr>
      </w:pPr>
    </w:p>
    <w:p w14:paraId="1A17C890" w14:textId="77777777" w:rsidR="00D56BE9" w:rsidRPr="00D56BE9" w:rsidRDefault="006C5D51" w:rsidP="00D56BE9">
      <w:pPr>
        <w:pStyle w:val="NoSpacing"/>
        <w:rPr>
          <w:rFonts w:ascii="Times New Roman" w:hAnsi="Times New Roman" w:cs="Times New Roman"/>
          <w:sz w:val="24"/>
          <w:szCs w:val="24"/>
        </w:rPr>
      </w:pPr>
      <w:r w:rsidRPr="0082737E">
        <w:rPr>
          <w:rFonts w:ascii="Times New Roman" w:hAnsi="Times New Roman" w:cs="Times New Roman"/>
          <w:sz w:val="24"/>
          <w:szCs w:val="24"/>
        </w:rPr>
        <w:tab/>
      </w:r>
      <w:r w:rsidRPr="0082737E">
        <w:rPr>
          <w:rFonts w:ascii="Times New Roman" w:hAnsi="Times New Roman" w:cs="Times New Roman"/>
          <w:b/>
          <w:sz w:val="24"/>
          <w:szCs w:val="24"/>
        </w:rPr>
        <w:t xml:space="preserve">Art. 3 </w:t>
      </w:r>
      <w:r w:rsidR="00D56BE9" w:rsidRPr="00D56BE9">
        <w:rPr>
          <w:rFonts w:ascii="Times New Roman" w:hAnsi="Times New Roman" w:cs="Times New Roman"/>
          <w:sz w:val="24"/>
          <w:szCs w:val="24"/>
        </w:rPr>
        <w:t>Principiile care guvernează conduita profesională a personalului contractual din administraţia</w:t>
      </w:r>
      <w:r w:rsidR="00D56BE9">
        <w:rPr>
          <w:rFonts w:ascii="Times New Roman" w:hAnsi="Times New Roman" w:cs="Times New Roman"/>
          <w:sz w:val="24"/>
          <w:szCs w:val="24"/>
        </w:rPr>
        <w:t xml:space="preserve"> </w:t>
      </w:r>
      <w:r w:rsidR="00D56BE9" w:rsidRPr="00D56BE9">
        <w:rPr>
          <w:rFonts w:ascii="Times New Roman" w:hAnsi="Times New Roman" w:cs="Times New Roman"/>
          <w:sz w:val="24"/>
          <w:szCs w:val="24"/>
        </w:rPr>
        <w:t>publică sunt:</w:t>
      </w:r>
    </w:p>
    <w:p w14:paraId="1D75F5A3" w14:textId="77777777" w:rsidR="00D56BE9" w:rsidRPr="00D56BE9" w:rsidRDefault="00D56BE9" w:rsidP="00D56BE9">
      <w:pPr>
        <w:pStyle w:val="NoSpacing"/>
        <w:rPr>
          <w:rFonts w:ascii="Times New Roman" w:hAnsi="Times New Roman" w:cs="Times New Roman"/>
          <w:sz w:val="24"/>
          <w:szCs w:val="24"/>
        </w:rPr>
      </w:pPr>
      <w:r w:rsidRPr="00D56BE9">
        <w:rPr>
          <w:rFonts w:ascii="Times New Roman" w:hAnsi="Times New Roman" w:cs="Times New Roman"/>
          <w:sz w:val="24"/>
          <w:szCs w:val="24"/>
        </w:rPr>
        <w:t>a) supremaţia Constituţiei şi a legii, principiu conform căruia persoanele care ocupă diferite categorii de funcţii au</w:t>
      </w:r>
      <w:r>
        <w:rPr>
          <w:rFonts w:ascii="Times New Roman" w:hAnsi="Times New Roman" w:cs="Times New Roman"/>
          <w:sz w:val="24"/>
          <w:szCs w:val="24"/>
        </w:rPr>
        <w:t xml:space="preserve"> </w:t>
      </w:r>
      <w:r w:rsidRPr="00D56BE9">
        <w:rPr>
          <w:rFonts w:ascii="Times New Roman" w:hAnsi="Times New Roman" w:cs="Times New Roman"/>
          <w:sz w:val="24"/>
          <w:szCs w:val="24"/>
        </w:rPr>
        <w:t>îndatorirea de a respecta Constituţia şi legile ţării;</w:t>
      </w:r>
    </w:p>
    <w:p w14:paraId="515D1FF7" w14:textId="77777777" w:rsidR="00D56BE9" w:rsidRPr="00D56BE9" w:rsidRDefault="00D56BE9" w:rsidP="00D56BE9">
      <w:pPr>
        <w:pStyle w:val="NoSpacing"/>
        <w:rPr>
          <w:rFonts w:ascii="Times New Roman" w:hAnsi="Times New Roman" w:cs="Times New Roman"/>
          <w:sz w:val="24"/>
          <w:szCs w:val="24"/>
        </w:rPr>
      </w:pPr>
      <w:r w:rsidRPr="00D56BE9">
        <w:rPr>
          <w:rFonts w:ascii="Times New Roman" w:hAnsi="Times New Roman" w:cs="Times New Roman"/>
          <w:sz w:val="24"/>
          <w:szCs w:val="24"/>
        </w:rPr>
        <w:t>b) prioritatea interesului public, în exercitarea funcţiei deţinute;</w:t>
      </w:r>
    </w:p>
    <w:p w14:paraId="7CA037F2" w14:textId="77777777" w:rsidR="00D56BE9" w:rsidRPr="00D56BE9" w:rsidRDefault="00D56BE9" w:rsidP="00D56BE9">
      <w:pPr>
        <w:pStyle w:val="NoSpacing"/>
        <w:rPr>
          <w:rFonts w:ascii="Times New Roman" w:hAnsi="Times New Roman" w:cs="Times New Roman"/>
          <w:sz w:val="24"/>
          <w:szCs w:val="24"/>
        </w:rPr>
      </w:pPr>
      <w:r w:rsidRPr="00D56BE9">
        <w:rPr>
          <w:rFonts w:ascii="Times New Roman" w:hAnsi="Times New Roman" w:cs="Times New Roman"/>
          <w:sz w:val="24"/>
          <w:szCs w:val="24"/>
        </w:rPr>
        <w:t>c) asigurarea egalităţii de tratament a cetăţenilor în faţa autorităţilor şi instituţiilor publice, principiu conform căruia</w:t>
      </w:r>
      <w:r>
        <w:rPr>
          <w:rFonts w:ascii="Times New Roman" w:hAnsi="Times New Roman" w:cs="Times New Roman"/>
          <w:sz w:val="24"/>
          <w:szCs w:val="24"/>
        </w:rPr>
        <w:t xml:space="preserve"> </w:t>
      </w:r>
      <w:r w:rsidRPr="00D56BE9">
        <w:rPr>
          <w:rFonts w:ascii="Times New Roman" w:hAnsi="Times New Roman" w:cs="Times New Roman"/>
          <w:sz w:val="24"/>
          <w:szCs w:val="24"/>
        </w:rPr>
        <w:t>persoanele care ocupă diferite categorii de funcţii au îndatorirea de a aplica acelaşi regim juridic în situaţii identice sau</w:t>
      </w:r>
      <w:r>
        <w:rPr>
          <w:rFonts w:ascii="Times New Roman" w:hAnsi="Times New Roman" w:cs="Times New Roman"/>
          <w:sz w:val="24"/>
          <w:szCs w:val="24"/>
        </w:rPr>
        <w:t xml:space="preserve"> </w:t>
      </w:r>
      <w:r w:rsidRPr="00D56BE9">
        <w:rPr>
          <w:rFonts w:ascii="Times New Roman" w:hAnsi="Times New Roman" w:cs="Times New Roman"/>
          <w:sz w:val="24"/>
          <w:szCs w:val="24"/>
        </w:rPr>
        <w:t>similare;</w:t>
      </w:r>
    </w:p>
    <w:p w14:paraId="298F2A5D" w14:textId="77777777" w:rsidR="00D56BE9" w:rsidRPr="00D56BE9" w:rsidRDefault="00D56BE9" w:rsidP="00D56BE9">
      <w:pPr>
        <w:pStyle w:val="NoSpacing"/>
        <w:rPr>
          <w:rFonts w:ascii="Times New Roman" w:hAnsi="Times New Roman" w:cs="Times New Roman"/>
          <w:sz w:val="24"/>
          <w:szCs w:val="24"/>
        </w:rPr>
      </w:pPr>
      <w:r w:rsidRPr="00D56BE9">
        <w:rPr>
          <w:rFonts w:ascii="Times New Roman" w:hAnsi="Times New Roman" w:cs="Times New Roman"/>
          <w:sz w:val="24"/>
          <w:szCs w:val="24"/>
        </w:rPr>
        <w:t>d) profesionalismul, principiu conform căruia persoanele care ocupă diferite categorii de funcţii au obligaţia de a îndeplini</w:t>
      </w:r>
      <w:r>
        <w:rPr>
          <w:rFonts w:ascii="Times New Roman" w:hAnsi="Times New Roman" w:cs="Times New Roman"/>
          <w:sz w:val="24"/>
          <w:szCs w:val="24"/>
        </w:rPr>
        <w:t xml:space="preserve"> </w:t>
      </w:r>
      <w:r w:rsidRPr="00D56BE9">
        <w:rPr>
          <w:rFonts w:ascii="Times New Roman" w:hAnsi="Times New Roman" w:cs="Times New Roman"/>
          <w:sz w:val="24"/>
          <w:szCs w:val="24"/>
        </w:rPr>
        <w:t>atribuţiile de serviciu cu responsabilitate, competenţă, eficienţă, corectitudine şi conştiinciozitate;</w:t>
      </w:r>
    </w:p>
    <w:p w14:paraId="7458F78A" w14:textId="77777777" w:rsidR="00D56BE9" w:rsidRPr="00D56BE9" w:rsidRDefault="00D56BE9" w:rsidP="00D56BE9">
      <w:pPr>
        <w:pStyle w:val="NoSpacing"/>
        <w:rPr>
          <w:rFonts w:ascii="Times New Roman" w:hAnsi="Times New Roman" w:cs="Times New Roman"/>
          <w:sz w:val="24"/>
          <w:szCs w:val="24"/>
        </w:rPr>
      </w:pPr>
      <w:r w:rsidRPr="00D56BE9">
        <w:rPr>
          <w:rFonts w:ascii="Times New Roman" w:hAnsi="Times New Roman" w:cs="Times New Roman"/>
          <w:sz w:val="24"/>
          <w:szCs w:val="24"/>
        </w:rPr>
        <w:t>e) imparţialitatea şi independenţa, principiu conform căruia persoanel</w:t>
      </w:r>
      <w:r>
        <w:rPr>
          <w:rFonts w:ascii="Times New Roman" w:hAnsi="Times New Roman" w:cs="Times New Roman"/>
          <w:sz w:val="24"/>
          <w:szCs w:val="24"/>
        </w:rPr>
        <w:t xml:space="preserve">e care ocupă diferite categorii </w:t>
      </w:r>
      <w:r w:rsidRPr="00D56BE9">
        <w:rPr>
          <w:rFonts w:ascii="Times New Roman" w:hAnsi="Times New Roman" w:cs="Times New Roman"/>
          <w:sz w:val="24"/>
          <w:szCs w:val="24"/>
        </w:rPr>
        <w:t>de funcţii sunt</w:t>
      </w:r>
      <w:r>
        <w:rPr>
          <w:rFonts w:ascii="Times New Roman" w:hAnsi="Times New Roman" w:cs="Times New Roman"/>
          <w:sz w:val="24"/>
          <w:szCs w:val="24"/>
        </w:rPr>
        <w:t xml:space="preserve"> </w:t>
      </w:r>
      <w:r w:rsidRPr="00D56BE9">
        <w:rPr>
          <w:rFonts w:ascii="Times New Roman" w:hAnsi="Times New Roman" w:cs="Times New Roman"/>
          <w:sz w:val="24"/>
          <w:szCs w:val="24"/>
        </w:rPr>
        <w:t>obligate să aibă o atitudine obiectivă, neutră faţă de orice interes altul decât interesul public, în exercitarea funcţiei</w:t>
      </w:r>
      <w:r>
        <w:rPr>
          <w:rFonts w:ascii="Times New Roman" w:hAnsi="Times New Roman" w:cs="Times New Roman"/>
          <w:sz w:val="24"/>
          <w:szCs w:val="24"/>
        </w:rPr>
        <w:t xml:space="preserve"> </w:t>
      </w:r>
      <w:r w:rsidRPr="00D56BE9">
        <w:rPr>
          <w:rFonts w:ascii="Times New Roman" w:hAnsi="Times New Roman" w:cs="Times New Roman"/>
          <w:sz w:val="24"/>
          <w:szCs w:val="24"/>
        </w:rPr>
        <w:t>deţinute;</w:t>
      </w:r>
    </w:p>
    <w:p w14:paraId="141D6D76" w14:textId="77777777" w:rsidR="00D56BE9" w:rsidRPr="00D56BE9" w:rsidRDefault="00D56BE9" w:rsidP="00D56BE9">
      <w:pPr>
        <w:pStyle w:val="NoSpacing"/>
        <w:rPr>
          <w:rFonts w:ascii="Times New Roman" w:hAnsi="Times New Roman" w:cs="Times New Roman"/>
          <w:sz w:val="24"/>
          <w:szCs w:val="24"/>
        </w:rPr>
      </w:pPr>
      <w:r w:rsidRPr="00D56BE9">
        <w:rPr>
          <w:rFonts w:ascii="Times New Roman" w:hAnsi="Times New Roman" w:cs="Times New Roman"/>
          <w:sz w:val="24"/>
          <w:szCs w:val="24"/>
        </w:rPr>
        <w:t>f) integritatea morală, principiu conform căruia persoanelor care ocupă d</w:t>
      </w:r>
      <w:r>
        <w:rPr>
          <w:rFonts w:ascii="Times New Roman" w:hAnsi="Times New Roman" w:cs="Times New Roman"/>
          <w:sz w:val="24"/>
          <w:szCs w:val="24"/>
        </w:rPr>
        <w:t xml:space="preserve">iferite categorii de funcţii le </w:t>
      </w:r>
      <w:r w:rsidRPr="00D56BE9">
        <w:rPr>
          <w:rFonts w:ascii="Times New Roman" w:hAnsi="Times New Roman" w:cs="Times New Roman"/>
          <w:sz w:val="24"/>
          <w:szCs w:val="24"/>
        </w:rPr>
        <w:t>este interzis să</w:t>
      </w:r>
      <w:r>
        <w:rPr>
          <w:rFonts w:ascii="Times New Roman" w:hAnsi="Times New Roman" w:cs="Times New Roman"/>
          <w:sz w:val="24"/>
          <w:szCs w:val="24"/>
        </w:rPr>
        <w:t xml:space="preserve"> </w:t>
      </w:r>
      <w:r w:rsidRPr="00D56BE9">
        <w:rPr>
          <w:rFonts w:ascii="Times New Roman" w:hAnsi="Times New Roman" w:cs="Times New Roman"/>
          <w:sz w:val="24"/>
          <w:szCs w:val="24"/>
        </w:rPr>
        <w:t>solicite sau să accepte, direct ori indirect, pentru ei sau pentru alţii, vreun avantaj ori beneficiu în considerarea funcţiei</w:t>
      </w:r>
      <w:r>
        <w:rPr>
          <w:rFonts w:ascii="Times New Roman" w:hAnsi="Times New Roman" w:cs="Times New Roman"/>
          <w:sz w:val="24"/>
          <w:szCs w:val="24"/>
        </w:rPr>
        <w:t xml:space="preserve"> </w:t>
      </w:r>
      <w:r w:rsidRPr="00D56BE9">
        <w:rPr>
          <w:rFonts w:ascii="Times New Roman" w:hAnsi="Times New Roman" w:cs="Times New Roman"/>
          <w:sz w:val="24"/>
          <w:szCs w:val="24"/>
        </w:rPr>
        <w:t>pe care o deţin sau să abuzeze în vreun fel de această funcţie;</w:t>
      </w:r>
    </w:p>
    <w:p w14:paraId="47FCF2F3" w14:textId="77777777" w:rsidR="00D56BE9" w:rsidRPr="00D56BE9" w:rsidRDefault="00D56BE9" w:rsidP="00D56BE9">
      <w:pPr>
        <w:pStyle w:val="NoSpacing"/>
        <w:rPr>
          <w:rFonts w:ascii="Times New Roman" w:hAnsi="Times New Roman" w:cs="Times New Roman"/>
          <w:sz w:val="24"/>
          <w:szCs w:val="24"/>
        </w:rPr>
      </w:pPr>
      <w:r w:rsidRPr="00D56BE9">
        <w:rPr>
          <w:rFonts w:ascii="Times New Roman" w:hAnsi="Times New Roman" w:cs="Times New Roman"/>
          <w:sz w:val="24"/>
          <w:szCs w:val="24"/>
        </w:rPr>
        <w:t>g) libertatea gândirii şi a exprimării, principiu conform căruia persoanele care ocupă diferite categorii de funcţii pot să-şi</w:t>
      </w:r>
      <w:r>
        <w:rPr>
          <w:rFonts w:ascii="Times New Roman" w:hAnsi="Times New Roman" w:cs="Times New Roman"/>
          <w:sz w:val="24"/>
          <w:szCs w:val="24"/>
        </w:rPr>
        <w:t xml:space="preserve"> </w:t>
      </w:r>
      <w:r w:rsidRPr="00D56BE9">
        <w:rPr>
          <w:rFonts w:ascii="Times New Roman" w:hAnsi="Times New Roman" w:cs="Times New Roman"/>
          <w:sz w:val="24"/>
          <w:szCs w:val="24"/>
        </w:rPr>
        <w:t>exprime şi să-şi fundamenteze opiniile, cu respectarea ordinii de drept şi a bunelor moravuri;</w:t>
      </w:r>
    </w:p>
    <w:p w14:paraId="4E013F20" w14:textId="77777777" w:rsidR="00D56BE9" w:rsidRPr="00D56BE9" w:rsidRDefault="00D56BE9" w:rsidP="00D56BE9">
      <w:pPr>
        <w:pStyle w:val="NoSpacing"/>
        <w:rPr>
          <w:rFonts w:ascii="Times New Roman" w:hAnsi="Times New Roman" w:cs="Times New Roman"/>
          <w:sz w:val="24"/>
          <w:szCs w:val="24"/>
        </w:rPr>
      </w:pPr>
      <w:r w:rsidRPr="00D56BE9">
        <w:rPr>
          <w:rFonts w:ascii="Times New Roman" w:hAnsi="Times New Roman" w:cs="Times New Roman"/>
          <w:sz w:val="24"/>
          <w:szCs w:val="24"/>
        </w:rPr>
        <w:lastRenderedPageBreak/>
        <w:t>h) cinstea şi corectitudinea, principiu conform căruia în exercitarea diferitelor categorii de funcţii ocupanţii acestora</w:t>
      </w:r>
      <w:r>
        <w:rPr>
          <w:rFonts w:ascii="Times New Roman" w:hAnsi="Times New Roman" w:cs="Times New Roman"/>
          <w:sz w:val="24"/>
          <w:szCs w:val="24"/>
        </w:rPr>
        <w:t xml:space="preserve"> </w:t>
      </w:r>
      <w:r w:rsidRPr="00D56BE9">
        <w:rPr>
          <w:rFonts w:ascii="Times New Roman" w:hAnsi="Times New Roman" w:cs="Times New Roman"/>
          <w:sz w:val="24"/>
          <w:szCs w:val="24"/>
        </w:rPr>
        <w:t>trebuie să fie de bună-credinţă;</w:t>
      </w:r>
    </w:p>
    <w:p w14:paraId="20DF8937" w14:textId="77777777" w:rsidR="00D56BE9" w:rsidRPr="00D56BE9" w:rsidRDefault="00D56BE9" w:rsidP="00D56BE9">
      <w:pPr>
        <w:pStyle w:val="NoSpacing"/>
        <w:rPr>
          <w:rFonts w:ascii="Times New Roman" w:hAnsi="Times New Roman" w:cs="Times New Roman"/>
          <w:sz w:val="24"/>
          <w:szCs w:val="24"/>
        </w:rPr>
      </w:pPr>
      <w:r w:rsidRPr="00D56BE9">
        <w:rPr>
          <w:rFonts w:ascii="Times New Roman" w:hAnsi="Times New Roman" w:cs="Times New Roman"/>
          <w:sz w:val="24"/>
          <w:szCs w:val="24"/>
        </w:rPr>
        <w:t>i) deschiderea şi transparenţa, principiu conform căruia activităţile desfăşurate în exercitarea diferitelor categorii de</w:t>
      </w:r>
      <w:r>
        <w:rPr>
          <w:rFonts w:ascii="Times New Roman" w:hAnsi="Times New Roman" w:cs="Times New Roman"/>
          <w:sz w:val="24"/>
          <w:szCs w:val="24"/>
        </w:rPr>
        <w:t xml:space="preserve"> </w:t>
      </w:r>
      <w:r w:rsidRPr="00D56BE9">
        <w:rPr>
          <w:rFonts w:ascii="Times New Roman" w:hAnsi="Times New Roman" w:cs="Times New Roman"/>
          <w:sz w:val="24"/>
          <w:szCs w:val="24"/>
        </w:rPr>
        <w:t>funcţii sunt publice şi pot fi supuse monitorizării cetăţenilor;</w:t>
      </w:r>
    </w:p>
    <w:p w14:paraId="3A9FCD9C" w14:textId="77777777" w:rsidR="00D56BE9" w:rsidRPr="00D56BE9" w:rsidRDefault="00D56BE9" w:rsidP="00D56BE9">
      <w:pPr>
        <w:pStyle w:val="NoSpacing"/>
        <w:rPr>
          <w:rFonts w:ascii="Times New Roman" w:hAnsi="Times New Roman" w:cs="Times New Roman"/>
          <w:sz w:val="24"/>
          <w:szCs w:val="24"/>
        </w:rPr>
      </w:pPr>
      <w:r w:rsidRPr="00D56BE9">
        <w:rPr>
          <w:rFonts w:ascii="Times New Roman" w:hAnsi="Times New Roman" w:cs="Times New Roman"/>
          <w:sz w:val="24"/>
          <w:szCs w:val="24"/>
        </w:rPr>
        <w:t>j) responsabilitatea şi răspunderea, principiu potrivit căruia persoanele care ocupă diferite categorii de funcţii răspund în</w:t>
      </w:r>
      <w:r>
        <w:rPr>
          <w:rFonts w:ascii="Times New Roman" w:hAnsi="Times New Roman" w:cs="Times New Roman"/>
          <w:sz w:val="24"/>
          <w:szCs w:val="24"/>
        </w:rPr>
        <w:t xml:space="preserve"> </w:t>
      </w:r>
      <w:r w:rsidRPr="00D56BE9">
        <w:rPr>
          <w:rFonts w:ascii="Times New Roman" w:hAnsi="Times New Roman" w:cs="Times New Roman"/>
          <w:sz w:val="24"/>
          <w:szCs w:val="24"/>
        </w:rPr>
        <w:t>conformitate cu prevederile legale atunci când atribuţiile de serviciu nu au fost îndeplinite corespunzător.</w:t>
      </w:r>
    </w:p>
    <w:p w14:paraId="1F9FB037" w14:textId="77777777" w:rsidR="00D56BE9" w:rsidRDefault="00D56BE9" w:rsidP="00386997">
      <w:pPr>
        <w:pStyle w:val="NoSpacing"/>
        <w:rPr>
          <w:rFonts w:ascii="Times New Roman" w:hAnsi="Times New Roman" w:cs="Times New Roman"/>
          <w:b/>
          <w:sz w:val="24"/>
          <w:szCs w:val="24"/>
        </w:rPr>
      </w:pPr>
    </w:p>
    <w:p w14:paraId="4C37FFF4" w14:textId="77777777" w:rsidR="00D56BE9" w:rsidRDefault="00D56BE9" w:rsidP="00D56BE9">
      <w:pPr>
        <w:pStyle w:val="NoSpacing"/>
        <w:jc w:val="center"/>
        <w:rPr>
          <w:rFonts w:ascii="Times New Roman" w:hAnsi="Times New Roman" w:cs="Times New Roman"/>
          <w:b/>
          <w:sz w:val="24"/>
          <w:szCs w:val="24"/>
        </w:rPr>
      </w:pPr>
      <w:r w:rsidRPr="00D56BE9">
        <w:rPr>
          <w:rFonts w:ascii="Times New Roman" w:hAnsi="Times New Roman" w:cs="Times New Roman"/>
          <w:b/>
          <w:sz w:val="24"/>
          <w:szCs w:val="24"/>
        </w:rPr>
        <w:t>Definiţii generale aplicabile administraţiei publice</w:t>
      </w:r>
    </w:p>
    <w:p w14:paraId="1B63028B" w14:textId="77777777" w:rsidR="00D56BE9" w:rsidRDefault="00D56BE9" w:rsidP="00D56BE9">
      <w:pPr>
        <w:pStyle w:val="NoSpacing"/>
        <w:jc w:val="center"/>
        <w:rPr>
          <w:rFonts w:ascii="Times New Roman" w:hAnsi="Times New Roman" w:cs="Times New Roman"/>
          <w:b/>
          <w:sz w:val="24"/>
          <w:szCs w:val="24"/>
        </w:rPr>
      </w:pPr>
    </w:p>
    <w:p w14:paraId="40654C3D" w14:textId="77777777" w:rsidR="00D56BE9" w:rsidRDefault="006103E3" w:rsidP="00D56BE9">
      <w:pPr>
        <w:pStyle w:val="NoSpacing"/>
        <w:rPr>
          <w:rFonts w:ascii="Times New Roman" w:hAnsi="Times New Roman" w:cs="Times New Roman"/>
          <w:sz w:val="24"/>
          <w:szCs w:val="24"/>
        </w:rPr>
      </w:pPr>
      <w:r>
        <w:rPr>
          <w:rFonts w:ascii="Times New Roman" w:hAnsi="Times New Roman" w:cs="Times New Roman"/>
          <w:b/>
          <w:sz w:val="24"/>
          <w:szCs w:val="24"/>
        </w:rPr>
        <w:tab/>
        <w:t xml:space="preserve">Art. 4 </w:t>
      </w:r>
      <w:r w:rsidR="00C740EC">
        <w:rPr>
          <w:rFonts w:ascii="Times New Roman" w:hAnsi="Times New Roman" w:cs="Times New Roman"/>
          <w:sz w:val="24"/>
          <w:szCs w:val="24"/>
        </w:rPr>
        <w:t>Î</w:t>
      </w:r>
      <w:r>
        <w:rPr>
          <w:rFonts w:ascii="Times New Roman" w:hAnsi="Times New Roman" w:cs="Times New Roman"/>
          <w:sz w:val="24"/>
          <w:szCs w:val="24"/>
        </w:rPr>
        <w:t xml:space="preserve">n </w:t>
      </w:r>
      <w:r w:rsidR="00C740EC">
        <w:rPr>
          <w:rFonts w:ascii="Times New Roman" w:hAnsi="Times New Roman" w:cs="Times New Roman"/>
          <w:sz w:val="24"/>
          <w:szCs w:val="24"/>
        </w:rPr>
        <w:t>î</w:t>
      </w:r>
      <w:r>
        <w:rPr>
          <w:rFonts w:ascii="Times New Roman" w:hAnsi="Times New Roman" w:cs="Times New Roman"/>
          <w:sz w:val="24"/>
          <w:szCs w:val="24"/>
        </w:rPr>
        <w:t>n</w:t>
      </w:r>
      <w:r w:rsidR="00C740EC">
        <w:rPr>
          <w:rFonts w:ascii="Times New Roman" w:hAnsi="Times New Roman" w:cs="Times New Roman"/>
          <w:sz w:val="24"/>
          <w:szCs w:val="24"/>
        </w:rPr>
        <w:t>ţ</w:t>
      </w:r>
      <w:r>
        <w:rPr>
          <w:rFonts w:ascii="Times New Roman" w:hAnsi="Times New Roman" w:cs="Times New Roman"/>
          <w:sz w:val="24"/>
          <w:szCs w:val="24"/>
        </w:rPr>
        <w:t>elesul prezentului Cod de etic</w:t>
      </w:r>
      <w:r w:rsidR="00C740EC">
        <w:rPr>
          <w:rFonts w:ascii="Times New Roman" w:hAnsi="Times New Roman" w:cs="Times New Roman"/>
          <w:sz w:val="24"/>
          <w:szCs w:val="24"/>
        </w:rPr>
        <w:t>ă</w:t>
      </w:r>
      <w:r>
        <w:rPr>
          <w:rFonts w:ascii="Times New Roman" w:hAnsi="Times New Roman" w:cs="Times New Roman"/>
          <w:sz w:val="24"/>
          <w:szCs w:val="24"/>
        </w:rPr>
        <w:t xml:space="preserve">, expresiile </w:t>
      </w:r>
      <w:r w:rsidR="00C740EC">
        <w:rPr>
          <w:rFonts w:ascii="Times New Roman" w:hAnsi="Times New Roman" w:cs="Times New Roman"/>
          <w:sz w:val="24"/>
          <w:szCs w:val="24"/>
        </w:rPr>
        <w:t>ş</w:t>
      </w:r>
      <w:r>
        <w:rPr>
          <w:rFonts w:ascii="Times New Roman" w:hAnsi="Times New Roman" w:cs="Times New Roman"/>
          <w:sz w:val="24"/>
          <w:szCs w:val="24"/>
        </w:rPr>
        <w:t>i termenii folosi</w:t>
      </w:r>
      <w:r w:rsidR="00C740EC">
        <w:rPr>
          <w:rFonts w:ascii="Times New Roman" w:hAnsi="Times New Roman" w:cs="Times New Roman"/>
          <w:sz w:val="24"/>
          <w:szCs w:val="24"/>
        </w:rPr>
        <w:t>ţ</w:t>
      </w:r>
      <w:r>
        <w:rPr>
          <w:rFonts w:ascii="Times New Roman" w:hAnsi="Times New Roman" w:cs="Times New Roman"/>
          <w:sz w:val="24"/>
          <w:szCs w:val="24"/>
        </w:rPr>
        <w:t xml:space="preserve">i </w:t>
      </w:r>
      <w:r w:rsidR="00C740EC">
        <w:rPr>
          <w:rFonts w:ascii="Times New Roman" w:hAnsi="Times New Roman" w:cs="Times New Roman"/>
          <w:sz w:val="24"/>
          <w:szCs w:val="24"/>
        </w:rPr>
        <w:t>în textul acestuia au aceeaşi semnificaţie</w:t>
      </w:r>
      <w:r>
        <w:rPr>
          <w:rFonts w:ascii="Times New Roman" w:hAnsi="Times New Roman" w:cs="Times New Roman"/>
          <w:sz w:val="24"/>
          <w:szCs w:val="24"/>
        </w:rPr>
        <w:t xml:space="preserve"> cu termenii prev</w:t>
      </w:r>
      <w:r w:rsidR="00C740EC">
        <w:rPr>
          <w:rFonts w:ascii="Times New Roman" w:hAnsi="Times New Roman" w:cs="Times New Roman"/>
          <w:sz w:val="24"/>
          <w:szCs w:val="24"/>
        </w:rPr>
        <w:t>ă</w:t>
      </w:r>
      <w:r>
        <w:rPr>
          <w:rFonts w:ascii="Times New Roman" w:hAnsi="Times New Roman" w:cs="Times New Roman"/>
          <w:sz w:val="24"/>
          <w:szCs w:val="24"/>
        </w:rPr>
        <w:t>zu</w:t>
      </w:r>
      <w:r w:rsidR="00C740EC">
        <w:rPr>
          <w:rFonts w:ascii="Times New Roman" w:hAnsi="Times New Roman" w:cs="Times New Roman"/>
          <w:sz w:val="24"/>
          <w:szCs w:val="24"/>
        </w:rPr>
        <w:t>ţ</w:t>
      </w:r>
      <w:r>
        <w:rPr>
          <w:rFonts w:ascii="Times New Roman" w:hAnsi="Times New Roman" w:cs="Times New Roman"/>
          <w:sz w:val="24"/>
          <w:szCs w:val="24"/>
        </w:rPr>
        <w:t xml:space="preserve">i </w:t>
      </w:r>
      <w:r w:rsidR="00C740EC">
        <w:rPr>
          <w:rFonts w:ascii="Times New Roman" w:hAnsi="Times New Roman" w:cs="Times New Roman"/>
          <w:sz w:val="24"/>
          <w:szCs w:val="24"/>
        </w:rPr>
        <w:t>î</w:t>
      </w:r>
      <w:r>
        <w:rPr>
          <w:rFonts w:ascii="Times New Roman" w:hAnsi="Times New Roman" w:cs="Times New Roman"/>
          <w:sz w:val="24"/>
          <w:szCs w:val="24"/>
        </w:rPr>
        <w:t>n OUG nr. 57/2019 privind Codul administrativ, astfel:</w:t>
      </w:r>
    </w:p>
    <w:p w14:paraId="092A8D6A" w14:textId="77777777" w:rsidR="006103E3" w:rsidRPr="006103E3" w:rsidRDefault="006103E3" w:rsidP="006103E3">
      <w:pPr>
        <w:pStyle w:val="NoSpacing"/>
        <w:rPr>
          <w:rFonts w:ascii="Times New Roman" w:hAnsi="Times New Roman" w:cs="Times New Roman"/>
          <w:sz w:val="24"/>
          <w:szCs w:val="24"/>
        </w:rPr>
      </w:pPr>
      <w:r>
        <w:rPr>
          <w:rFonts w:ascii="Times New Roman" w:hAnsi="Times New Roman" w:cs="Times New Roman"/>
          <w:sz w:val="24"/>
          <w:szCs w:val="24"/>
        </w:rPr>
        <w:t xml:space="preserve">a) </w:t>
      </w:r>
      <w:r w:rsidRPr="006103E3">
        <w:rPr>
          <w:rFonts w:ascii="Times New Roman" w:hAnsi="Times New Roman" w:cs="Times New Roman"/>
          <w:sz w:val="24"/>
          <w:szCs w:val="24"/>
        </w:rPr>
        <w:t>administraţia publică - totalitatea activităţilor desfăşurate, în regim de putere publică, de organizare a executării şi</w:t>
      </w:r>
      <w:r>
        <w:rPr>
          <w:rFonts w:ascii="Times New Roman" w:hAnsi="Times New Roman" w:cs="Times New Roman"/>
          <w:sz w:val="24"/>
          <w:szCs w:val="24"/>
        </w:rPr>
        <w:t xml:space="preserve"> </w:t>
      </w:r>
      <w:r w:rsidRPr="006103E3">
        <w:rPr>
          <w:rFonts w:ascii="Times New Roman" w:hAnsi="Times New Roman" w:cs="Times New Roman"/>
          <w:sz w:val="24"/>
          <w:szCs w:val="24"/>
        </w:rPr>
        <w:t>executare în concret a legii şi de prestare de servicii publice, în scopul satisfacerii interesului public;</w:t>
      </w:r>
    </w:p>
    <w:p w14:paraId="407FD966" w14:textId="77777777" w:rsidR="00D56BE9" w:rsidRDefault="006103E3" w:rsidP="006103E3">
      <w:pPr>
        <w:pStyle w:val="NoSpacing"/>
        <w:rPr>
          <w:rFonts w:ascii="Times New Roman" w:hAnsi="Times New Roman" w:cs="Times New Roman"/>
          <w:sz w:val="24"/>
          <w:szCs w:val="24"/>
        </w:rPr>
      </w:pPr>
      <w:r>
        <w:rPr>
          <w:rFonts w:ascii="Times New Roman" w:hAnsi="Times New Roman" w:cs="Times New Roman"/>
          <w:sz w:val="24"/>
          <w:szCs w:val="24"/>
        </w:rPr>
        <w:t xml:space="preserve">b) </w:t>
      </w:r>
      <w:r w:rsidRPr="006103E3">
        <w:rPr>
          <w:rFonts w:ascii="Times New Roman" w:hAnsi="Times New Roman" w:cs="Times New Roman"/>
          <w:sz w:val="24"/>
          <w:szCs w:val="24"/>
        </w:rPr>
        <w:t>administraţia publică locală - totalitatea activităţilor desfăşurate, în regim de putere publică, de organizare a</w:t>
      </w:r>
      <w:r>
        <w:rPr>
          <w:rFonts w:ascii="Times New Roman" w:hAnsi="Times New Roman" w:cs="Times New Roman"/>
          <w:sz w:val="24"/>
          <w:szCs w:val="24"/>
        </w:rPr>
        <w:t xml:space="preserve"> </w:t>
      </w:r>
      <w:r w:rsidRPr="006103E3">
        <w:rPr>
          <w:rFonts w:ascii="Times New Roman" w:hAnsi="Times New Roman" w:cs="Times New Roman"/>
          <w:sz w:val="24"/>
          <w:szCs w:val="24"/>
        </w:rPr>
        <w:t>executării şi de executare în concret a legii şi de prestare de servicii publice, în scopul satisfacerii interesului public local;</w:t>
      </w:r>
    </w:p>
    <w:p w14:paraId="03C3F93F" w14:textId="77777777" w:rsidR="00EA554B" w:rsidRDefault="00EA554B" w:rsidP="00EA554B">
      <w:pPr>
        <w:pStyle w:val="NoSpacing"/>
        <w:rPr>
          <w:rFonts w:ascii="Times New Roman" w:hAnsi="Times New Roman" w:cs="Times New Roman"/>
          <w:sz w:val="24"/>
          <w:szCs w:val="24"/>
        </w:rPr>
      </w:pPr>
      <w:r>
        <w:rPr>
          <w:rFonts w:ascii="Times New Roman" w:hAnsi="Times New Roman" w:cs="Times New Roman"/>
          <w:sz w:val="24"/>
          <w:szCs w:val="24"/>
        </w:rPr>
        <w:t>c) e</w:t>
      </w:r>
      <w:r w:rsidRPr="00EA554B">
        <w:rPr>
          <w:rFonts w:ascii="Times New Roman" w:hAnsi="Times New Roman" w:cs="Times New Roman"/>
          <w:sz w:val="24"/>
          <w:szCs w:val="24"/>
        </w:rPr>
        <w:t>ntitate publică - autoritate publică, instituţie publică, comp</w:t>
      </w:r>
      <w:r>
        <w:rPr>
          <w:rFonts w:ascii="Times New Roman" w:hAnsi="Times New Roman" w:cs="Times New Roman"/>
          <w:sz w:val="24"/>
          <w:szCs w:val="24"/>
        </w:rPr>
        <w:t xml:space="preserve">anie/societate naţională, regie </w:t>
      </w:r>
      <w:r w:rsidRPr="00EA554B">
        <w:rPr>
          <w:rFonts w:ascii="Times New Roman" w:hAnsi="Times New Roman" w:cs="Times New Roman"/>
          <w:sz w:val="24"/>
          <w:szCs w:val="24"/>
        </w:rPr>
        <w:t>autonomă, societate la</w:t>
      </w:r>
      <w:r>
        <w:rPr>
          <w:rFonts w:ascii="Times New Roman" w:hAnsi="Times New Roman" w:cs="Times New Roman"/>
          <w:sz w:val="24"/>
          <w:szCs w:val="24"/>
        </w:rPr>
        <w:t xml:space="preserve"> </w:t>
      </w:r>
      <w:r w:rsidRPr="00EA554B">
        <w:rPr>
          <w:rFonts w:ascii="Times New Roman" w:hAnsi="Times New Roman" w:cs="Times New Roman"/>
          <w:sz w:val="24"/>
          <w:szCs w:val="24"/>
        </w:rPr>
        <w:t>care statul sau o unitate administrativ-teritorială este acţionar majoritar, cu personalitate juridică, care</w:t>
      </w:r>
      <w:r>
        <w:rPr>
          <w:rFonts w:ascii="Times New Roman" w:hAnsi="Times New Roman" w:cs="Times New Roman"/>
          <w:sz w:val="24"/>
          <w:szCs w:val="24"/>
        </w:rPr>
        <w:t xml:space="preserve"> </w:t>
      </w:r>
      <w:r w:rsidRPr="00EA554B">
        <w:rPr>
          <w:rFonts w:ascii="Times New Roman" w:hAnsi="Times New Roman" w:cs="Times New Roman"/>
          <w:sz w:val="24"/>
          <w:szCs w:val="24"/>
        </w:rPr>
        <w:t>utilizează/administrează fonduri publice şi/sau patrimoniu public.</w:t>
      </w:r>
    </w:p>
    <w:p w14:paraId="103D9B8A" w14:textId="77777777" w:rsidR="00C03A72" w:rsidRDefault="00EA554B" w:rsidP="00C03A72">
      <w:pPr>
        <w:pStyle w:val="NoSpacing"/>
        <w:rPr>
          <w:rFonts w:ascii="Times New Roman" w:hAnsi="Times New Roman" w:cs="Times New Roman"/>
          <w:sz w:val="24"/>
          <w:szCs w:val="24"/>
        </w:rPr>
      </w:pPr>
      <w:r>
        <w:rPr>
          <w:rFonts w:ascii="Times New Roman" w:hAnsi="Times New Roman" w:cs="Times New Roman"/>
          <w:sz w:val="24"/>
          <w:szCs w:val="24"/>
        </w:rPr>
        <w:t>d</w:t>
      </w:r>
      <w:r w:rsidR="00C03A72">
        <w:rPr>
          <w:rFonts w:ascii="Times New Roman" w:hAnsi="Times New Roman" w:cs="Times New Roman"/>
          <w:sz w:val="24"/>
          <w:szCs w:val="24"/>
        </w:rPr>
        <w:t>) e</w:t>
      </w:r>
      <w:r w:rsidR="00C03A72" w:rsidRPr="00C03A72">
        <w:rPr>
          <w:rFonts w:ascii="Times New Roman" w:hAnsi="Times New Roman" w:cs="Times New Roman"/>
          <w:sz w:val="24"/>
          <w:szCs w:val="24"/>
        </w:rPr>
        <w:t>tica - un set de reguli, principii sau moduri de gândire care încearcă să ghideze activitatea unui anumit grup; etica</w:t>
      </w:r>
      <w:r w:rsidR="00C03A72">
        <w:rPr>
          <w:rFonts w:ascii="Times New Roman" w:hAnsi="Times New Roman" w:cs="Times New Roman"/>
          <w:sz w:val="24"/>
          <w:szCs w:val="24"/>
        </w:rPr>
        <w:t xml:space="preserve"> </w:t>
      </w:r>
      <w:r w:rsidR="00C03A72" w:rsidRPr="00C03A72">
        <w:rPr>
          <w:rFonts w:ascii="Times New Roman" w:hAnsi="Times New Roman" w:cs="Times New Roman"/>
          <w:sz w:val="24"/>
          <w:szCs w:val="24"/>
        </w:rPr>
        <w:t>în sectorul public acoperă patru mari domenii: st</w:t>
      </w:r>
      <w:r w:rsidR="00C03A72">
        <w:rPr>
          <w:rFonts w:ascii="Times New Roman" w:hAnsi="Times New Roman" w:cs="Times New Roman"/>
          <w:sz w:val="24"/>
          <w:szCs w:val="24"/>
        </w:rPr>
        <w:t xml:space="preserve">abilirea rolului şi a valorilor </w:t>
      </w:r>
      <w:r w:rsidR="00C03A72" w:rsidRPr="00C03A72">
        <w:rPr>
          <w:rFonts w:ascii="Times New Roman" w:hAnsi="Times New Roman" w:cs="Times New Roman"/>
          <w:sz w:val="24"/>
          <w:szCs w:val="24"/>
        </w:rPr>
        <w:t>serviciului public, precum şi a răspunderii şi</w:t>
      </w:r>
      <w:r w:rsidR="00C03A72">
        <w:rPr>
          <w:rFonts w:ascii="Times New Roman" w:hAnsi="Times New Roman" w:cs="Times New Roman"/>
          <w:sz w:val="24"/>
          <w:szCs w:val="24"/>
        </w:rPr>
        <w:t xml:space="preserve"> </w:t>
      </w:r>
      <w:r w:rsidR="00C03A72" w:rsidRPr="00C03A72">
        <w:rPr>
          <w:rFonts w:ascii="Times New Roman" w:hAnsi="Times New Roman" w:cs="Times New Roman"/>
          <w:sz w:val="24"/>
          <w:szCs w:val="24"/>
        </w:rPr>
        <w:t>nivelului de autoritate şi responsabilitate; măsuri de prevenire a conflictelor de interese şi modalităţi de rezolvare a</w:t>
      </w:r>
      <w:r w:rsidR="00C03A72">
        <w:rPr>
          <w:rFonts w:ascii="Times New Roman" w:hAnsi="Times New Roman" w:cs="Times New Roman"/>
          <w:sz w:val="24"/>
          <w:szCs w:val="24"/>
        </w:rPr>
        <w:t xml:space="preserve"> </w:t>
      </w:r>
      <w:r w:rsidR="00C03A72" w:rsidRPr="00C03A72">
        <w:rPr>
          <w:rFonts w:ascii="Times New Roman" w:hAnsi="Times New Roman" w:cs="Times New Roman"/>
          <w:sz w:val="24"/>
          <w:szCs w:val="24"/>
        </w:rPr>
        <w:t xml:space="preserve">acestora; stabilirea regulilor (standarde) de conduită a </w:t>
      </w:r>
      <w:r w:rsidR="00C03A72">
        <w:rPr>
          <w:rFonts w:ascii="Times New Roman" w:hAnsi="Times New Roman" w:cs="Times New Roman"/>
          <w:sz w:val="24"/>
          <w:szCs w:val="24"/>
        </w:rPr>
        <w:t>personalului contractual</w:t>
      </w:r>
      <w:r w:rsidR="00C03A72" w:rsidRPr="00C03A72">
        <w:rPr>
          <w:rFonts w:ascii="Times New Roman" w:hAnsi="Times New Roman" w:cs="Times New Roman"/>
          <w:sz w:val="24"/>
          <w:szCs w:val="24"/>
        </w:rPr>
        <w:t>; stabilirea regulilor care se referă la</w:t>
      </w:r>
      <w:r w:rsidR="00C03A72">
        <w:rPr>
          <w:rFonts w:ascii="Times New Roman" w:hAnsi="Times New Roman" w:cs="Times New Roman"/>
          <w:sz w:val="24"/>
          <w:szCs w:val="24"/>
        </w:rPr>
        <w:t xml:space="preserve"> </w:t>
      </w:r>
      <w:r w:rsidR="00C03A72" w:rsidRPr="00C03A72">
        <w:rPr>
          <w:rFonts w:ascii="Times New Roman" w:hAnsi="Times New Roman" w:cs="Times New Roman"/>
          <w:sz w:val="24"/>
          <w:szCs w:val="24"/>
        </w:rPr>
        <w:t>neregularităţi grave şi fraudă.</w:t>
      </w:r>
    </w:p>
    <w:p w14:paraId="2684B2B5" w14:textId="77777777" w:rsidR="006103E3" w:rsidRDefault="00EA554B" w:rsidP="006103E3">
      <w:pPr>
        <w:pStyle w:val="NoSpacing"/>
        <w:rPr>
          <w:rFonts w:ascii="Times New Roman" w:hAnsi="Times New Roman" w:cs="Times New Roman"/>
          <w:sz w:val="24"/>
          <w:szCs w:val="24"/>
        </w:rPr>
      </w:pPr>
      <w:r>
        <w:rPr>
          <w:rFonts w:ascii="Times New Roman" w:hAnsi="Times New Roman" w:cs="Times New Roman"/>
          <w:sz w:val="24"/>
          <w:szCs w:val="24"/>
        </w:rPr>
        <w:t>e</w:t>
      </w:r>
      <w:r w:rsidR="006103E3">
        <w:rPr>
          <w:rFonts w:ascii="Times New Roman" w:hAnsi="Times New Roman" w:cs="Times New Roman"/>
          <w:sz w:val="24"/>
          <w:szCs w:val="24"/>
        </w:rPr>
        <w:t xml:space="preserve">) </w:t>
      </w:r>
      <w:r w:rsidR="006103E3" w:rsidRPr="006103E3">
        <w:rPr>
          <w:rFonts w:ascii="Times New Roman" w:hAnsi="Times New Roman" w:cs="Times New Roman"/>
          <w:sz w:val="24"/>
          <w:szCs w:val="24"/>
        </w:rPr>
        <w:t>instituţia publică - structură funcţională care acţionează în regim de putere publică şi/sau prestează servicii</w:t>
      </w:r>
      <w:r w:rsidR="006103E3">
        <w:rPr>
          <w:rFonts w:ascii="Times New Roman" w:hAnsi="Times New Roman" w:cs="Times New Roman"/>
          <w:sz w:val="24"/>
          <w:szCs w:val="24"/>
        </w:rPr>
        <w:t xml:space="preserve"> </w:t>
      </w:r>
      <w:r w:rsidR="006103E3" w:rsidRPr="006103E3">
        <w:rPr>
          <w:rFonts w:ascii="Times New Roman" w:hAnsi="Times New Roman" w:cs="Times New Roman"/>
          <w:sz w:val="24"/>
          <w:szCs w:val="24"/>
        </w:rPr>
        <w:t>publice şi care este finanţată din venituri bugetare şi/sau din venituri proprii, în condiţiile legii finanţelor publice;</w:t>
      </w:r>
    </w:p>
    <w:p w14:paraId="4BC89EB9" w14:textId="77777777" w:rsidR="006103E3" w:rsidRDefault="00EA554B" w:rsidP="006103E3">
      <w:pPr>
        <w:pStyle w:val="NoSpacing"/>
        <w:rPr>
          <w:rFonts w:ascii="Times New Roman" w:hAnsi="Times New Roman" w:cs="Times New Roman"/>
          <w:sz w:val="24"/>
          <w:szCs w:val="24"/>
        </w:rPr>
      </w:pPr>
      <w:r>
        <w:rPr>
          <w:rFonts w:ascii="Times New Roman" w:hAnsi="Times New Roman" w:cs="Times New Roman"/>
          <w:sz w:val="24"/>
          <w:szCs w:val="24"/>
        </w:rPr>
        <w:t>f</w:t>
      </w:r>
      <w:r w:rsidR="006103E3">
        <w:rPr>
          <w:rFonts w:ascii="Times New Roman" w:hAnsi="Times New Roman" w:cs="Times New Roman"/>
          <w:sz w:val="24"/>
          <w:szCs w:val="24"/>
        </w:rPr>
        <w:t xml:space="preserve">) </w:t>
      </w:r>
      <w:r w:rsidR="006103E3" w:rsidRPr="006103E3">
        <w:rPr>
          <w:rFonts w:ascii="Times New Roman" w:hAnsi="Times New Roman" w:cs="Times New Roman"/>
          <w:sz w:val="24"/>
          <w:szCs w:val="24"/>
        </w:rPr>
        <w:t>organigrama - structură unitară, redată sub forma unei diagrame logice, prin care se sistematizează şi se</w:t>
      </w:r>
      <w:r w:rsidR="006103E3">
        <w:rPr>
          <w:rFonts w:ascii="Times New Roman" w:hAnsi="Times New Roman" w:cs="Times New Roman"/>
          <w:sz w:val="24"/>
          <w:szCs w:val="24"/>
        </w:rPr>
        <w:t xml:space="preserve"> </w:t>
      </w:r>
      <w:r w:rsidR="006103E3" w:rsidRPr="006103E3">
        <w:rPr>
          <w:rFonts w:ascii="Times New Roman" w:hAnsi="Times New Roman" w:cs="Times New Roman"/>
          <w:sz w:val="24"/>
          <w:szCs w:val="24"/>
        </w:rPr>
        <w:t>concentrează modul de organizare a tuturor resurselor umane de la nivelul unei autorităţi sau instituţii publice, după</w:t>
      </w:r>
      <w:r w:rsidR="006103E3">
        <w:rPr>
          <w:rFonts w:ascii="Times New Roman" w:hAnsi="Times New Roman" w:cs="Times New Roman"/>
          <w:sz w:val="24"/>
          <w:szCs w:val="24"/>
        </w:rPr>
        <w:t xml:space="preserve"> </w:t>
      </w:r>
      <w:r w:rsidR="006103E3" w:rsidRPr="006103E3">
        <w:rPr>
          <w:rFonts w:ascii="Times New Roman" w:hAnsi="Times New Roman" w:cs="Times New Roman"/>
          <w:sz w:val="24"/>
          <w:szCs w:val="24"/>
        </w:rPr>
        <w:t>caz, redând schematic detaliile cu privire la raporturile ierarhice de subordonare/ supraordonare, precum şi raporturile</w:t>
      </w:r>
      <w:r w:rsidR="006103E3">
        <w:rPr>
          <w:rFonts w:ascii="Times New Roman" w:hAnsi="Times New Roman" w:cs="Times New Roman"/>
          <w:sz w:val="24"/>
          <w:szCs w:val="24"/>
        </w:rPr>
        <w:t xml:space="preserve"> </w:t>
      </w:r>
      <w:r w:rsidR="006103E3" w:rsidRPr="006103E3">
        <w:rPr>
          <w:rFonts w:ascii="Times New Roman" w:hAnsi="Times New Roman" w:cs="Times New Roman"/>
          <w:sz w:val="24"/>
          <w:szCs w:val="24"/>
        </w:rPr>
        <w:t>de colaborare;</w:t>
      </w:r>
    </w:p>
    <w:p w14:paraId="6A7DF84B" w14:textId="77777777" w:rsidR="006103E3" w:rsidRDefault="00EA554B" w:rsidP="006103E3">
      <w:pPr>
        <w:pStyle w:val="NoSpacing"/>
        <w:rPr>
          <w:rFonts w:ascii="Times New Roman" w:hAnsi="Times New Roman" w:cs="Times New Roman"/>
          <w:sz w:val="24"/>
          <w:szCs w:val="24"/>
        </w:rPr>
      </w:pPr>
      <w:r>
        <w:rPr>
          <w:rFonts w:ascii="Times New Roman" w:hAnsi="Times New Roman" w:cs="Times New Roman"/>
          <w:sz w:val="24"/>
          <w:szCs w:val="24"/>
        </w:rPr>
        <w:t>g</w:t>
      </w:r>
      <w:r w:rsidR="006103E3">
        <w:rPr>
          <w:rFonts w:ascii="Times New Roman" w:hAnsi="Times New Roman" w:cs="Times New Roman"/>
          <w:sz w:val="24"/>
          <w:szCs w:val="24"/>
        </w:rPr>
        <w:t xml:space="preserve">) </w:t>
      </w:r>
      <w:r w:rsidR="006103E3" w:rsidRPr="006103E3">
        <w:rPr>
          <w:rFonts w:ascii="Times New Roman" w:hAnsi="Times New Roman" w:cs="Times New Roman"/>
          <w:sz w:val="24"/>
          <w:szCs w:val="24"/>
        </w:rPr>
        <w:t>personalul din administraţia publică - demnitarii, funcţionarii publici, personalul contractual şi alte categorii de</w:t>
      </w:r>
      <w:r w:rsidR="006103E3">
        <w:rPr>
          <w:rFonts w:ascii="Times New Roman" w:hAnsi="Times New Roman" w:cs="Times New Roman"/>
          <w:sz w:val="24"/>
          <w:szCs w:val="24"/>
        </w:rPr>
        <w:t xml:space="preserve"> </w:t>
      </w:r>
      <w:r w:rsidR="006103E3" w:rsidRPr="006103E3">
        <w:rPr>
          <w:rFonts w:ascii="Times New Roman" w:hAnsi="Times New Roman" w:cs="Times New Roman"/>
          <w:sz w:val="24"/>
          <w:szCs w:val="24"/>
        </w:rPr>
        <w:t>personal stabilite în condiţiile legii de la nivelul autorităţilor şi instituţiilor administraţiei publice centrale şi locale;</w:t>
      </w:r>
    </w:p>
    <w:p w14:paraId="7DAB5452" w14:textId="77777777" w:rsidR="00C03A72" w:rsidRPr="006103E3" w:rsidRDefault="00EA554B" w:rsidP="00C03A72">
      <w:pPr>
        <w:pStyle w:val="NoSpacing"/>
        <w:rPr>
          <w:rFonts w:ascii="Times New Roman" w:hAnsi="Times New Roman" w:cs="Times New Roman"/>
          <w:sz w:val="24"/>
          <w:szCs w:val="24"/>
        </w:rPr>
      </w:pPr>
      <w:r>
        <w:rPr>
          <w:rFonts w:ascii="Times New Roman" w:hAnsi="Times New Roman" w:cs="Times New Roman"/>
          <w:sz w:val="24"/>
          <w:szCs w:val="24"/>
        </w:rPr>
        <w:t>h</w:t>
      </w:r>
      <w:r w:rsidR="00C03A72">
        <w:rPr>
          <w:rFonts w:ascii="Times New Roman" w:hAnsi="Times New Roman" w:cs="Times New Roman"/>
          <w:sz w:val="24"/>
          <w:szCs w:val="24"/>
        </w:rPr>
        <w:t>) v</w:t>
      </w:r>
      <w:r w:rsidR="00C03A72" w:rsidRPr="00C03A72">
        <w:rPr>
          <w:rFonts w:ascii="Times New Roman" w:hAnsi="Times New Roman" w:cs="Times New Roman"/>
          <w:sz w:val="24"/>
          <w:szCs w:val="24"/>
        </w:rPr>
        <w:t>alori etice - valori ce fac parte din cultura entităţii publice şi constituie un cod nescris, pe baza căruia sunt evaluate</w:t>
      </w:r>
      <w:r w:rsidR="00C03A72">
        <w:rPr>
          <w:rFonts w:ascii="Times New Roman" w:hAnsi="Times New Roman" w:cs="Times New Roman"/>
          <w:sz w:val="24"/>
          <w:szCs w:val="24"/>
        </w:rPr>
        <w:t xml:space="preserve"> </w:t>
      </w:r>
      <w:r w:rsidR="00C03A72" w:rsidRPr="00C03A72">
        <w:rPr>
          <w:rFonts w:ascii="Times New Roman" w:hAnsi="Times New Roman" w:cs="Times New Roman"/>
          <w:sz w:val="24"/>
          <w:szCs w:val="24"/>
        </w:rPr>
        <w:t>comportamentele; separat de acesta, entitatea publică trebuie să aibă un cod de conduită oficial, scris, care este un</w:t>
      </w:r>
      <w:r w:rsidR="00C03A72">
        <w:rPr>
          <w:rFonts w:ascii="Times New Roman" w:hAnsi="Times New Roman" w:cs="Times New Roman"/>
          <w:sz w:val="24"/>
          <w:szCs w:val="24"/>
        </w:rPr>
        <w:t xml:space="preserve"> </w:t>
      </w:r>
      <w:r w:rsidR="00C03A72" w:rsidRPr="00C03A72">
        <w:rPr>
          <w:rFonts w:ascii="Times New Roman" w:hAnsi="Times New Roman" w:cs="Times New Roman"/>
          <w:sz w:val="24"/>
          <w:szCs w:val="24"/>
        </w:rPr>
        <w:t>mijloc de comunicare uni</w:t>
      </w:r>
      <w:r w:rsidR="00C03A72">
        <w:rPr>
          <w:rFonts w:ascii="Times New Roman" w:hAnsi="Times New Roman" w:cs="Times New Roman"/>
          <w:sz w:val="24"/>
          <w:szCs w:val="24"/>
        </w:rPr>
        <w:t xml:space="preserve">formă a valorilor etice tuturor </w:t>
      </w:r>
      <w:r w:rsidR="00C03A72" w:rsidRPr="00C03A72">
        <w:rPr>
          <w:rFonts w:ascii="Times New Roman" w:hAnsi="Times New Roman" w:cs="Times New Roman"/>
          <w:sz w:val="24"/>
          <w:szCs w:val="24"/>
        </w:rPr>
        <w:t xml:space="preserve">salariaţilor; </w:t>
      </w:r>
      <w:r w:rsidR="00C03A72" w:rsidRPr="00C03A72">
        <w:rPr>
          <w:rFonts w:ascii="Times New Roman" w:hAnsi="Times New Roman" w:cs="Times New Roman"/>
          <w:b/>
          <w:sz w:val="24"/>
          <w:szCs w:val="24"/>
        </w:rPr>
        <w:t>codul etic</w:t>
      </w:r>
      <w:r w:rsidR="00C03A72" w:rsidRPr="00C03A72">
        <w:rPr>
          <w:rFonts w:ascii="Times New Roman" w:hAnsi="Times New Roman" w:cs="Times New Roman"/>
          <w:sz w:val="24"/>
          <w:szCs w:val="24"/>
        </w:rPr>
        <w:t xml:space="preserve"> stabileşte care sunt obligaţiile rezultate din</w:t>
      </w:r>
      <w:r w:rsidR="00C03A72">
        <w:rPr>
          <w:rFonts w:ascii="Times New Roman" w:hAnsi="Times New Roman" w:cs="Times New Roman"/>
          <w:sz w:val="24"/>
          <w:szCs w:val="24"/>
        </w:rPr>
        <w:t xml:space="preserve"> </w:t>
      </w:r>
      <w:r w:rsidR="00C03A72" w:rsidRPr="00C03A72">
        <w:rPr>
          <w:rFonts w:ascii="Times New Roman" w:hAnsi="Times New Roman" w:cs="Times New Roman"/>
          <w:sz w:val="24"/>
          <w:szCs w:val="24"/>
        </w:rPr>
        <w:t>lege cărora trebuie să li se supună salariaţii, în plus peste cele rezultate ca urmare a raporturilor de muncă: depunerea</w:t>
      </w:r>
      <w:r w:rsidR="00C03A72">
        <w:rPr>
          <w:rFonts w:ascii="Times New Roman" w:hAnsi="Times New Roman" w:cs="Times New Roman"/>
          <w:sz w:val="24"/>
          <w:szCs w:val="24"/>
        </w:rPr>
        <w:t xml:space="preserve"> </w:t>
      </w:r>
      <w:r w:rsidR="00C03A72" w:rsidRPr="00C03A72">
        <w:rPr>
          <w:rFonts w:ascii="Times New Roman" w:hAnsi="Times New Roman" w:cs="Times New Roman"/>
          <w:sz w:val="24"/>
          <w:szCs w:val="24"/>
        </w:rPr>
        <w:t>declaraţiei de avere, a declaraţiei pentru prevenirea conflictului de interese.</w:t>
      </w:r>
    </w:p>
    <w:p w14:paraId="30CED064" w14:textId="77777777" w:rsidR="00D56BE9" w:rsidRDefault="00D56BE9" w:rsidP="00386997">
      <w:pPr>
        <w:pStyle w:val="NoSpacing"/>
        <w:rPr>
          <w:rFonts w:ascii="Times New Roman" w:hAnsi="Times New Roman" w:cs="Times New Roman"/>
          <w:b/>
          <w:sz w:val="24"/>
          <w:szCs w:val="24"/>
        </w:rPr>
      </w:pPr>
    </w:p>
    <w:p w14:paraId="091D56E3" w14:textId="77777777" w:rsidR="00AA128A" w:rsidRDefault="00AA128A" w:rsidP="00386997">
      <w:pPr>
        <w:pStyle w:val="NoSpacing"/>
        <w:rPr>
          <w:rFonts w:ascii="Times New Roman" w:hAnsi="Times New Roman" w:cs="Times New Roman"/>
          <w:b/>
          <w:sz w:val="24"/>
          <w:szCs w:val="24"/>
        </w:rPr>
      </w:pPr>
    </w:p>
    <w:p w14:paraId="459AEBAD" w14:textId="77777777" w:rsidR="00AA128A" w:rsidRDefault="00AA128A" w:rsidP="00386997">
      <w:pPr>
        <w:pStyle w:val="NoSpacing"/>
        <w:rPr>
          <w:rFonts w:ascii="Times New Roman" w:hAnsi="Times New Roman" w:cs="Times New Roman"/>
          <w:b/>
          <w:sz w:val="24"/>
          <w:szCs w:val="24"/>
        </w:rPr>
      </w:pPr>
    </w:p>
    <w:p w14:paraId="635021F0" w14:textId="77777777" w:rsidR="00AA128A" w:rsidRDefault="00AA128A" w:rsidP="00386997">
      <w:pPr>
        <w:pStyle w:val="NoSpacing"/>
        <w:rPr>
          <w:rFonts w:ascii="Times New Roman" w:hAnsi="Times New Roman" w:cs="Times New Roman"/>
          <w:b/>
          <w:sz w:val="24"/>
          <w:szCs w:val="24"/>
        </w:rPr>
      </w:pPr>
    </w:p>
    <w:p w14:paraId="1432E914" w14:textId="77777777" w:rsidR="00AA128A" w:rsidRDefault="00AA128A" w:rsidP="00386997">
      <w:pPr>
        <w:pStyle w:val="NoSpacing"/>
        <w:rPr>
          <w:rFonts w:ascii="Times New Roman" w:hAnsi="Times New Roman" w:cs="Times New Roman"/>
          <w:b/>
          <w:sz w:val="24"/>
          <w:szCs w:val="24"/>
        </w:rPr>
      </w:pPr>
    </w:p>
    <w:p w14:paraId="00246588" w14:textId="77777777" w:rsidR="00AA128A" w:rsidRDefault="00AA128A" w:rsidP="00386997">
      <w:pPr>
        <w:pStyle w:val="NoSpacing"/>
        <w:rPr>
          <w:rFonts w:ascii="Times New Roman" w:hAnsi="Times New Roman" w:cs="Times New Roman"/>
          <w:b/>
          <w:sz w:val="24"/>
          <w:szCs w:val="24"/>
        </w:rPr>
      </w:pPr>
    </w:p>
    <w:p w14:paraId="0F57CDE7" w14:textId="77777777" w:rsidR="00D56BE9" w:rsidRDefault="00292339" w:rsidP="00292339">
      <w:pPr>
        <w:pStyle w:val="NoSpacing"/>
        <w:jc w:val="center"/>
        <w:rPr>
          <w:rFonts w:ascii="Times New Roman" w:hAnsi="Times New Roman" w:cs="Times New Roman"/>
          <w:b/>
          <w:sz w:val="24"/>
          <w:szCs w:val="24"/>
        </w:rPr>
      </w:pPr>
      <w:r>
        <w:rPr>
          <w:rFonts w:ascii="Times New Roman" w:hAnsi="Times New Roman" w:cs="Times New Roman"/>
          <w:b/>
          <w:sz w:val="24"/>
          <w:szCs w:val="24"/>
        </w:rPr>
        <w:lastRenderedPageBreak/>
        <w:t>Capitolul III</w:t>
      </w:r>
    </w:p>
    <w:p w14:paraId="3682D2F0" w14:textId="77777777" w:rsidR="00292339" w:rsidRDefault="00292339" w:rsidP="00292339">
      <w:pPr>
        <w:pStyle w:val="NoSpacing"/>
        <w:jc w:val="center"/>
        <w:rPr>
          <w:rFonts w:ascii="Times New Roman" w:hAnsi="Times New Roman" w:cs="Times New Roman"/>
          <w:b/>
          <w:sz w:val="24"/>
          <w:szCs w:val="24"/>
        </w:rPr>
      </w:pPr>
      <w:r w:rsidRPr="00292339">
        <w:rPr>
          <w:rFonts w:ascii="Times New Roman" w:hAnsi="Times New Roman" w:cs="Times New Roman"/>
          <w:b/>
          <w:sz w:val="24"/>
          <w:szCs w:val="24"/>
        </w:rPr>
        <w:t>Îndatoririle</w:t>
      </w:r>
      <w:r>
        <w:rPr>
          <w:rFonts w:ascii="Times New Roman" w:hAnsi="Times New Roman" w:cs="Times New Roman"/>
          <w:b/>
          <w:sz w:val="24"/>
          <w:szCs w:val="24"/>
        </w:rPr>
        <w:t xml:space="preserve"> personalului contractual</w:t>
      </w:r>
    </w:p>
    <w:p w14:paraId="53E315FD" w14:textId="77777777" w:rsidR="00D56BE9" w:rsidRDefault="00D56BE9" w:rsidP="00386997">
      <w:pPr>
        <w:pStyle w:val="NoSpacing"/>
        <w:rPr>
          <w:rFonts w:ascii="Times New Roman" w:hAnsi="Times New Roman" w:cs="Times New Roman"/>
          <w:b/>
          <w:sz w:val="24"/>
          <w:szCs w:val="24"/>
        </w:rPr>
      </w:pPr>
    </w:p>
    <w:p w14:paraId="49CF5DEE" w14:textId="77777777" w:rsidR="00292339" w:rsidRDefault="00292339" w:rsidP="00292339">
      <w:pPr>
        <w:pStyle w:val="NoSpacing"/>
        <w:jc w:val="center"/>
        <w:rPr>
          <w:rFonts w:ascii="Times New Roman" w:hAnsi="Times New Roman" w:cs="Times New Roman"/>
          <w:b/>
          <w:sz w:val="24"/>
          <w:szCs w:val="24"/>
        </w:rPr>
      </w:pPr>
      <w:r w:rsidRPr="00292339">
        <w:rPr>
          <w:rFonts w:ascii="Times New Roman" w:hAnsi="Times New Roman" w:cs="Times New Roman"/>
          <w:b/>
          <w:sz w:val="24"/>
          <w:szCs w:val="24"/>
        </w:rPr>
        <w:t>Respectarea Constituţiei şi a legilor</w:t>
      </w:r>
    </w:p>
    <w:p w14:paraId="33535731" w14:textId="77777777" w:rsidR="00292339" w:rsidRDefault="00292339" w:rsidP="00292339">
      <w:pPr>
        <w:pStyle w:val="NoSpacing"/>
        <w:jc w:val="center"/>
        <w:rPr>
          <w:rFonts w:ascii="Times New Roman" w:hAnsi="Times New Roman" w:cs="Times New Roman"/>
          <w:b/>
          <w:sz w:val="24"/>
          <w:szCs w:val="24"/>
        </w:rPr>
      </w:pPr>
    </w:p>
    <w:p w14:paraId="1F44C393" w14:textId="77777777" w:rsidR="00292339" w:rsidRPr="00292339" w:rsidRDefault="002A453E" w:rsidP="00292339">
      <w:pPr>
        <w:pStyle w:val="NoSpacing"/>
        <w:rPr>
          <w:rFonts w:ascii="Times New Roman" w:hAnsi="Times New Roman" w:cs="Times New Roman"/>
          <w:sz w:val="24"/>
          <w:szCs w:val="24"/>
        </w:rPr>
      </w:pPr>
      <w:r>
        <w:rPr>
          <w:rFonts w:ascii="Times New Roman" w:hAnsi="Times New Roman" w:cs="Times New Roman"/>
          <w:sz w:val="24"/>
          <w:szCs w:val="24"/>
        </w:rPr>
        <w:tab/>
      </w:r>
      <w:r w:rsidRPr="002A453E">
        <w:rPr>
          <w:rFonts w:ascii="Times New Roman" w:hAnsi="Times New Roman" w:cs="Times New Roman"/>
          <w:b/>
          <w:sz w:val="24"/>
          <w:szCs w:val="24"/>
        </w:rPr>
        <w:t>Art. 5</w:t>
      </w:r>
      <w:r>
        <w:rPr>
          <w:rFonts w:ascii="Times New Roman" w:hAnsi="Times New Roman" w:cs="Times New Roman"/>
          <w:sz w:val="24"/>
          <w:szCs w:val="24"/>
        </w:rPr>
        <w:t xml:space="preserve"> </w:t>
      </w:r>
      <w:r w:rsidR="00292339" w:rsidRPr="00292339">
        <w:rPr>
          <w:rFonts w:ascii="Times New Roman" w:hAnsi="Times New Roman" w:cs="Times New Roman"/>
          <w:sz w:val="24"/>
          <w:szCs w:val="24"/>
        </w:rPr>
        <w:t xml:space="preserve">(1) </w:t>
      </w:r>
      <w:r w:rsidR="00292339">
        <w:rPr>
          <w:rFonts w:ascii="Times New Roman" w:hAnsi="Times New Roman" w:cs="Times New Roman"/>
          <w:sz w:val="24"/>
          <w:szCs w:val="24"/>
        </w:rPr>
        <w:t>P</w:t>
      </w:r>
      <w:r w:rsidR="00292339" w:rsidRPr="00292339">
        <w:rPr>
          <w:rFonts w:ascii="Times New Roman" w:hAnsi="Times New Roman" w:cs="Times New Roman"/>
          <w:sz w:val="24"/>
          <w:szCs w:val="24"/>
        </w:rPr>
        <w:t xml:space="preserve">ersonalul contractual </w:t>
      </w:r>
      <w:r w:rsidR="00292339">
        <w:rPr>
          <w:rFonts w:ascii="Times New Roman" w:hAnsi="Times New Roman" w:cs="Times New Roman"/>
          <w:sz w:val="24"/>
          <w:szCs w:val="24"/>
        </w:rPr>
        <w:t>are</w:t>
      </w:r>
      <w:r w:rsidR="00292339" w:rsidRPr="00292339">
        <w:rPr>
          <w:rFonts w:ascii="Times New Roman" w:hAnsi="Times New Roman" w:cs="Times New Roman"/>
          <w:sz w:val="24"/>
          <w:szCs w:val="24"/>
        </w:rPr>
        <w:t xml:space="preserve"> obligaţia ca prin actele şi faptele </w:t>
      </w:r>
      <w:r w:rsidR="00292339">
        <w:rPr>
          <w:rFonts w:ascii="Times New Roman" w:hAnsi="Times New Roman" w:cs="Times New Roman"/>
          <w:sz w:val="24"/>
          <w:szCs w:val="24"/>
        </w:rPr>
        <w:t>sale</w:t>
      </w:r>
      <w:r w:rsidR="00292339" w:rsidRPr="00292339">
        <w:rPr>
          <w:rFonts w:ascii="Times New Roman" w:hAnsi="Times New Roman" w:cs="Times New Roman"/>
          <w:sz w:val="24"/>
          <w:szCs w:val="24"/>
        </w:rPr>
        <w:t xml:space="preserve"> să promoveze supremaţia legii, să respecte Constituţia şi</w:t>
      </w:r>
      <w:r w:rsidR="00292339">
        <w:rPr>
          <w:rFonts w:ascii="Times New Roman" w:hAnsi="Times New Roman" w:cs="Times New Roman"/>
          <w:sz w:val="24"/>
          <w:szCs w:val="24"/>
        </w:rPr>
        <w:t xml:space="preserve"> </w:t>
      </w:r>
      <w:r w:rsidR="00292339" w:rsidRPr="00292339">
        <w:rPr>
          <w:rFonts w:ascii="Times New Roman" w:hAnsi="Times New Roman" w:cs="Times New Roman"/>
          <w:sz w:val="24"/>
          <w:szCs w:val="24"/>
        </w:rPr>
        <w:t>legile ţării, statul de drept, drepturile şi libertăţile fundamentale ale cetăţenilor în relaţia cu administraţia publică, precum</w:t>
      </w:r>
      <w:r w:rsidR="00292339">
        <w:rPr>
          <w:rFonts w:ascii="Times New Roman" w:hAnsi="Times New Roman" w:cs="Times New Roman"/>
          <w:sz w:val="24"/>
          <w:szCs w:val="24"/>
        </w:rPr>
        <w:t xml:space="preserve"> </w:t>
      </w:r>
      <w:r w:rsidR="00292339" w:rsidRPr="00292339">
        <w:rPr>
          <w:rFonts w:ascii="Times New Roman" w:hAnsi="Times New Roman" w:cs="Times New Roman"/>
          <w:sz w:val="24"/>
          <w:szCs w:val="24"/>
        </w:rPr>
        <w:t>şi să acţioneze pentru punerea în aplicare a dispoziţiilor legale în conformitate cu atribuţiile care le revin, cu aplicarea</w:t>
      </w:r>
      <w:r w:rsidR="00292339">
        <w:rPr>
          <w:rFonts w:ascii="Times New Roman" w:hAnsi="Times New Roman" w:cs="Times New Roman"/>
          <w:sz w:val="24"/>
          <w:szCs w:val="24"/>
        </w:rPr>
        <w:t xml:space="preserve"> </w:t>
      </w:r>
      <w:r w:rsidR="00292339" w:rsidRPr="00292339">
        <w:rPr>
          <w:rFonts w:ascii="Times New Roman" w:hAnsi="Times New Roman" w:cs="Times New Roman"/>
          <w:sz w:val="24"/>
          <w:szCs w:val="24"/>
        </w:rPr>
        <w:t>normelor de conduită care rezultă din îndatoririle prevăzute de lege.</w:t>
      </w:r>
    </w:p>
    <w:p w14:paraId="2C0FB0E6" w14:textId="77777777" w:rsidR="00292339" w:rsidRDefault="00292339" w:rsidP="00292339">
      <w:pPr>
        <w:pStyle w:val="NoSpacing"/>
        <w:rPr>
          <w:rFonts w:ascii="Times New Roman" w:hAnsi="Times New Roman" w:cs="Times New Roman"/>
          <w:sz w:val="24"/>
          <w:szCs w:val="24"/>
        </w:rPr>
      </w:pPr>
      <w:r w:rsidRPr="00292339">
        <w:rPr>
          <w:rFonts w:ascii="Times New Roman" w:hAnsi="Times New Roman" w:cs="Times New Roman"/>
          <w:sz w:val="24"/>
          <w:szCs w:val="24"/>
        </w:rPr>
        <w:t xml:space="preserve">(2) </w:t>
      </w:r>
      <w:r>
        <w:rPr>
          <w:rFonts w:ascii="Times New Roman" w:hAnsi="Times New Roman" w:cs="Times New Roman"/>
          <w:sz w:val="24"/>
          <w:szCs w:val="24"/>
        </w:rPr>
        <w:t>P</w:t>
      </w:r>
      <w:r w:rsidRPr="00292339">
        <w:rPr>
          <w:rFonts w:ascii="Times New Roman" w:hAnsi="Times New Roman" w:cs="Times New Roman"/>
          <w:sz w:val="24"/>
          <w:szCs w:val="24"/>
        </w:rPr>
        <w:t>ersonalul contractual trebuie să se conformeze dispoziţii</w:t>
      </w:r>
      <w:r>
        <w:rPr>
          <w:rFonts w:ascii="Times New Roman" w:hAnsi="Times New Roman" w:cs="Times New Roman"/>
          <w:sz w:val="24"/>
          <w:szCs w:val="24"/>
        </w:rPr>
        <w:t xml:space="preserve">lor legale privind restrângerea </w:t>
      </w:r>
      <w:r w:rsidRPr="00292339">
        <w:rPr>
          <w:rFonts w:ascii="Times New Roman" w:hAnsi="Times New Roman" w:cs="Times New Roman"/>
          <w:sz w:val="24"/>
          <w:szCs w:val="24"/>
        </w:rPr>
        <w:t>exerciţiului unor drepturi,</w:t>
      </w:r>
      <w:r>
        <w:rPr>
          <w:rFonts w:ascii="Times New Roman" w:hAnsi="Times New Roman" w:cs="Times New Roman"/>
          <w:sz w:val="24"/>
          <w:szCs w:val="24"/>
        </w:rPr>
        <w:t xml:space="preserve"> </w:t>
      </w:r>
      <w:r w:rsidRPr="00292339">
        <w:rPr>
          <w:rFonts w:ascii="Times New Roman" w:hAnsi="Times New Roman" w:cs="Times New Roman"/>
          <w:sz w:val="24"/>
          <w:szCs w:val="24"/>
        </w:rPr>
        <w:t>datorată naturii funcţiilor deţinute.</w:t>
      </w:r>
    </w:p>
    <w:p w14:paraId="710240DE" w14:textId="77777777" w:rsidR="00292339" w:rsidRDefault="00292339" w:rsidP="00292339">
      <w:pPr>
        <w:pStyle w:val="NoSpacing"/>
        <w:rPr>
          <w:rFonts w:ascii="Times New Roman" w:hAnsi="Times New Roman" w:cs="Times New Roman"/>
          <w:sz w:val="24"/>
          <w:szCs w:val="24"/>
        </w:rPr>
      </w:pPr>
    </w:p>
    <w:p w14:paraId="7E7F7244" w14:textId="77777777" w:rsidR="00DE392F" w:rsidRDefault="00292339" w:rsidP="00292339">
      <w:pPr>
        <w:pStyle w:val="NoSpacing"/>
        <w:jc w:val="center"/>
        <w:rPr>
          <w:rFonts w:ascii="Times New Roman" w:hAnsi="Times New Roman" w:cs="Times New Roman"/>
          <w:sz w:val="24"/>
          <w:szCs w:val="24"/>
        </w:rPr>
      </w:pPr>
      <w:r w:rsidRPr="00292339">
        <w:rPr>
          <w:rFonts w:ascii="Times New Roman" w:hAnsi="Times New Roman" w:cs="Times New Roman"/>
          <w:b/>
          <w:sz w:val="24"/>
          <w:szCs w:val="24"/>
        </w:rPr>
        <w:t>Obligaţii în exercitarea dreptului la libera exprimare</w:t>
      </w:r>
    </w:p>
    <w:p w14:paraId="7A4F9103" w14:textId="77777777" w:rsidR="00292339" w:rsidRDefault="00292339" w:rsidP="00292339">
      <w:pPr>
        <w:pStyle w:val="NoSpacing"/>
        <w:jc w:val="center"/>
        <w:rPr>
          <w:rFonts w:ascii="Times New Roman" w:hAnsi="Times New Roman" w:cs="Times New Roman"/>
          <w:sz w:val="24"/>
          <w:szCs w:val="24"/>
        </w:rPr>
      </w:pPr>
    </w:p>
    <w:p w14:paraId="597B1919" w14:textId="77777777" w:rsidR="00292339" w:rsidRPr="00292339" w:rsidRDefault="002A453E" w:rsidP="00292339">
      <w:pPr>
        <w:pStyle w:val="NoSpacing"/>
        <w:rPr>
          <w:rFonts w:ascii="Times New Roman" w:hAnsi="Times New Roman" w:cs="Times New Roman"/>
          <w:sz w:val="24"/>
          <w:szCs w:val="24"/>
        </w:rPr>
      </w:pPr>
      <w:r>
        <w:rPr>
          <w:rFonts w:ascii="Times New Roman" w:hAnsi="Times New Roman" w:cs="Times New Roman"/>
          <w:sz w:val="24"/>
          <w:szCs w:val="24"/>
        </w:rPr>
        <w:tab/>
      </w:r>
      <w:r w:rsidRPr="002A453E">
        <w:rPr>
          <w:rFonts w:ascii="Times New Roman" w:hAnsi="Times New Roman" w:cs="Times New Roman"/>
          <w:b/>
          <w:sz w:val="24"/>
          <w:szCs w:val="24"/>
        </w:rPr>
        <w:t>Art. 6</w:t>
      </w:r>
      <w:r>
        <w:rPr>
          <w:rFonts w:ascii="Times New Roman" w:hAnsi="Times New Roman" w:cs="Times New Roman"/>
          <w:sz w:val="24"/>
          <w:szCs w:val="24"/>
        </w:rPr>
        <w:t xml:space="preserve"> </w:t>
      </w:r>
      <w:r w:rsidR="00292339" w:rsidRPr="00292339">
        <w:rPr>
          <w:rFonts w:ascii="Times New Roman" w:hAnsi="Times New Roman" w:cs="Times New Roman"/>
          <w:sz w:val="24"/>
          <w:szCs w:val="24"/>
        </w:rPr>
        <w:t xml:space="preserve">(1) </w:t>
      </w:r>
      <w:r w:rsidR="00292339">
        <w:rPr>
          <w:rFonts w:ascii="Times New Roman" w:hAnsi="Times New Roman" w:cs="Times New Roman"/>
          <w:sz w:val="24"/>
          <w:szCs w:val="24"/>
        </w:rPr>
        <w:t>P</w:t>
      </w:r>
      <w:r w:rsidR="00292339" w:rsidRPr="00292339">
        <w:rPr>
          <w:rFonts w:ascii="Times New Roman" w:hAnsi="Times New Roman" w:cs="Times New Roman"/>
          <w:sz w:val="24"/>
          <w:szCs w:val="24"/>
        </w:rPr>
        <w:t xml:space="preserve">ersonalul contractual </w:t>
      </w:r>
      <w:r w:rsidR="00292339">
        <w:rPr>
          <w:rFonts w:ascii="Times New Roman" w:hAnsi="Times New Roman" w:cs="Times New Roman"/>
          <w:sz w:val="24"/>
          <w:szCs w:val="24"/>
        </w:rPr>
        <w:t>are</w:t>
      </w:r>
      <w:r w:rsidR="00292339" w:rsidRPr="00292339">
        <w:rPr>
          <w:rFonts w:ascii="Times New Roman" w:hAnsi="Times New Roman" w:cs="Times New Roman"/>
          <w:sz w:val="24"/>
          <w:szCs w:val="24"/>
        </w:rPr>
        <w:t xml:space="preserve"> dreptul la libera exprimare, în condiţiile legii.</w:t>
      </w:r>
    </w:p>
    <w:p w14:paraId="627EBB68" w14:textId="77777777" w:rsidR="00292339" w:rsidRPr="00292339" w:rsidRDefault="00292339" w:rsidP="00292339">
      <w:pPr>
        <w:pStyle w:val="NoSpacing"/>
        <w:rPr>
          <w:rFonts w:ascii="Times New Roman" w:hAnsi="Times New Roman" w:cs="Times New Roman"/>
          <w:sz w:val="24"/>
          <w:szCs w:val="24"/>
        </w:rPr>
      </w:pPr>
      <w:r w:rsidRPr="00292339">
        <w:rPr>
          <w:rFonts w:ascii="Times New Roman" w:hAnsi="Times New Roman" w:cs="Times New Roman"/>
          <w:sz w:val="24"/>
          <w:szCs w:val="24"/>
        </w:rPr>
        <w:t xml:space="preserve">(2) În exercitarea dreptului la liberă exprimare, </w:t>
      </w:r>
      <w:r>
        <w:rPr>
          <w:rFonts w:ascii="Times New Roman" w:hAnsi="Times New Roman" w:cs="Times New Roman"/>
          <w:sz w:val="24"/>
          <w:szCs w:val="24"/>
        </w:rPr>
        <w:t>p</w:t>
      </w:r>
      <w:r w:rsidRPr="00292339">
        <w:rPr>
          <w:rFonts w:ascii="Times New Roman" w:hAnsi="Times New Roman" w:cs="Times New Roman"/>
          <w:sz w:val="24"/>
          <w:szCs w:val="24"/>
        </w:rPr>
        <w:t xml:space="preserve">ersonalul contractual </w:t>
      </w:r>
      <w:r>
        <w:rPr>
          <w:rFonts w:ascii="Times New Roman" w:hAnsi="Times New Roman" w:cs="Times New Roman"/>
          <w:sz w:val="24"/>
          <w:szCs w:val="24"/>
        </w:rPr>
        <w:t>are</w:t>
      </w:r>
      <w:r w:rsidRPr="00292339">
        <w:rPr>
          <w:rFonts w:ascii="Times New Roman" w:hAnsi="Times New Roman" w:cs="Times New Roman"/>
          <w:sz w:val="24"/>
          <w:szCs w:val="24"/>
        </w:rPr>
        <w:t xml:space="preserve"> obligaţia de a nu aduce atingere demnităţii,</w:t>
      </w:r>
      <w:r>
        <w:rPr>
          <w:rFonts w:ascii="Times New Roman" w:hAnsi="Times New Roman" w:cs="Times New Roman"/>
          <w:sz w:val="24"/>
          <w:szCs w:val="24"/>
        </w:rPr>
        <w:t xml:space="preserve"> </w:t>
      </w:r>
      <w:r w:rsidRPr="00292339">
        <w:rPr>
          <w:rFonts w:ascii="Times New Roman" w:hAnsi="Times New Roman" w:cs="Times New Roman"/>
          <w:sz w:val="24"/>
          <w:szCs w:val="24"/>
        </w:rPr>
        <w:t>imaginii, precum şi vieţii intime, familiale şi private a oricărei persoane.</w:t>
      </w:r>
    </w:p>
    <w:p w14:paraId="32E87121" w14:textId="77777777" w:rsidR="00292339" w:rsidRPr="00292339" w:rsidRDefault="00292339" w:rsidP="00292339">
      <w:pPr>
        <w:pStyle w:val="NoSpacing"/>
        <w:rPr>
          <w:rFonts w:ascii="Times New Roman" w:hAnsi="Times New Roman" w:cs="Times New Roman"/>
          <w:sz w:val="24"/>
          <w:szCs w:val="24"/>
        </w:rPr>
      </w:pPr>
      <w:r w:rsidRPr="00292339">
        <w:rPr>
          <w:rFonts w:ascii="Times New Roman" w:hAnsi="Times New Roman" w:cs="Times New Roman"/>
          <w:sz w:val="24"/>
          <w:szCs w:val="24"/>
        </w:rPr>
        <w:t xml:space="preserve">(3) În îndeplinirea atribuţiilor de serviciu, </w:t>
      </w:r>
      <w:r>
        <w:rPr>
          <w:rFonts w:ascii="Times New Roman" w:hAnsi="Times New Roman" w:cs="Times New Roman"/>
          <w:sz w:val="24"/>
          <w:szCs w:val="24"/>
        </w:rPr>
        <w:t>p</w:t>
      </w:r>
      <w:r w:rsidRPr="00292339">
        <w:rPr>
          <w:rFonts w:ascii="Times New Roman" w:hAnsi="Times New Roman" w:cs="Times New Roman"/>
          <w:sz w:val="24"/>
          <w:szCs w:val="24"/>
        </w:rPr>
        <w:t>ersonalul contractual a</w:t>
      </w:r>
      <w:r>
        <w:rPr>
          <w:rFonts w:ascii="Times New Roman" w:hAnsi="Times New Roman" w:cs="Times New Roman"/>
          <w:sz w:val="24"/>
          <w:szCs w:val="24"/>
        </w:rPr>
        <w:t>re</w:t>
      </w:r>
      <w:r w:rsidRPr="00292339">
        <w:rPr>
          <w:rFonts w:ascii="Times New Roman" w:hAnsi="Times New Roman" w:cs="Times New Roman"/>
          <w:sz w:val="24"/>
          <w:szCs w:val="24"/>
        </w:rPr>
        <w:t xml:space="preserve"> obligaţia de a respecta demnitatea funcţiei deţinute, corelând libertatea dialogului cu promova</w:t>
      </w:r>
      <w:r>
        <w:rPr>
          <w:rFonts w:ascii="Times New Roman" w:hAnsi="Times New Roman" w:cs="Times New Roman"/>
          <w:sz w:val="24"/>
          <w:szCs w:val="24"/>
        </w:rPr>
        <w:t xml:space="preserve">rea intereselor </w:t>
      </w:r>
      <w:r w:rsidRPr="00292339">
        <w:rPr>
          <w:rFonts w:ascii="Times New Roman" w:hAnsi="Times New Roman" w:cs="Times New Roman"/>
          <w:sz w:val="24"/>
          <w:szCs w:val="24"/>
        </w:rPr>
        <w:t>instituţiei publice în care îşi desfăşoară</w:t>
      </w:r>
      <w:r>
        <w:rPr>
          <w:rFonts w:ascii="Times New Roman" w:hAnsi="Times New Roman" w:cs="Times New Roman"/>
          <w:sz w:val="24"/>
          <w:szCs w:val="24"/>
        </w:rPr>
        <w:t xml:space="preserve"> </w:t>
      </w:r>
      <w:r w:rsidRPr="00292339">
        <w:rPr>
          <w:rFonts w:ascii="Times New Roman" w:hAnsi="Times New Roman" w:cs="Times New Roman"/>
          <w:sz w:val="24"/>
          <w:szCs w:val="24"/>
        </w:rPr>
        <w:t>activitatea.</w:t>
      </w:r>
    </w:p>
    <w:p w14:paraId="1A48CB7E" w14:textId="77777777" w:rsidR="00292339" w:rsidRDefault="00292339" w:rsidP="00292339">
      <w:pPr>
        <w:pStyle w:val="NoSpacing"/>
        <w:rPr>
          <w:rFonts w:ascii="Times New Roman" w:hAnsi="Times New Roman" w:cs="Times New Roman"/>
          <w:sz w:val="24"/>
          <w:szCs w:val="24"/>
        </w:rPr>
      </w:pPr>
      <w:r w:rsidRPr="00292339">
        <w:rPr>
          <w:rFonts w:ascii="Times New Roman" w:hAnsi="Times New Roman" w:cs="Times New Roman"/>
          <w:sz w:val="24"/>
          <w:szCs w:val="24"/>
        </w:rPr>
        <w:t xml:space="preserve">(4) În activitatea </w:t>
      </w:r>
      <w:r>
        <w:rPr>
          <w:rFonts w:ascii="Times New Roman" w:hAnsi="Times New Roman" w:cs="Times New Roman"/>
          <w:sz w:val="24"/>
          <w:szCs w:val="24"/>
        </w:rPr>
        <w:t>sa</w:t>
      </w:r>
      <w:r w:rsidRPr="00292339">
        <w:rPr>
          <w:rFonts w:ascii="Times New Roman" w:hAnsi="Times New Roman" w:cs="Times New Roman"/>
          <w:sz w:val="24"/>
          <w:szCs w:val="24"/>
        </w:rPr>
        <w:t xml:space="preserve">, </w:t>
      </w:r>
      <w:r>
        <w:rPr>
          <w:rFonts w:ascii="Times New Roman" w:hAnsi="Times New Roman" w:cs="Times New Roman"/>
          <w:sz w:val="24"/>
          <w:szCs w:val="24"/>
        </w:rPr>
        <w:t>p</w:t>
      </w:r>
      <w:r w:rsidRPr="00292339">
        <w:rPr>
          <w:rFonts w:ascii="Times New Roman" w:hAnsi="Times New Roman" w:cs="Times New Roman"/>
          <w:sz w:val="24"/>
          <w:szCs w:val="24"/>
        </w:rPr>
        <w:t xml:space="preserve">ersonalul contractual </w:t>
      </w:r>
      <w:r>
        <w:rPr>
          <w:rFonts w:ascii="Times New Roman" w:hAnsi="Times New Roman" w:cs="Times New Roman"/>
          <w:sz w:val="24"/>
          <w:szCs w:val="24"/>
        </w:rPr>
        <w:t>are</w:t>
      </w:r>
      <w:r w:rsidRPr="00292339">
        <w:rPr>
          <w:rFonts w:ascii="Times New Roman" w:hAnsi="Times New Roman" w:cs="Times New Roman"/>
          <w:sz w:val="24"/>
          <w:szCs w:val="24"/>
        </w:rPr>
        <w:t xml:space="preserve"> obligaţia de a respecta lib</w:t>
      </w:r>
      <w:r>
        <w:rPr>
          <w:rFonts w:ascii="Times New Roman" w:hAnsi="Times New Roman" w:cs="Times New Roman"/>
          <w:sz w:val="24"/>
          <w:szCs w:val="24"/>
        </w:rPr>
        <w:t xml:space="preserve">ertatea opiniilor şi de a nu se </w:t>
      </w:r>
      <w:r w:rsidRPr="00292339">
        <w:rPr>
          <w:rFonts w:ascii="Times New Roman" w:hAnsi="Times New Roman" w:cs="Times New Roman"/>
          <w:sz w:val="24"/>
          <w:szCs w:val="24"/>
        </w:rPr>
        <w:t>lăsa influ</w:t>
      </w:r>
      <w:r>
        <w:rPr>
          <w:rFonts w:ascii="Times New Roman" w:hAnsi="Times New Roman" w:cs="Times New Roman"/>
          <w:sz w:val="24"/>
          <w:szCs w:val="24"/>
        </w:rPr>
        <w:t>enţat</w:t>
      </w:r>
      <w:r w:rsidRPr="00292339">
        <w:rPr>
          <w:rFonts w:ascii="Times New Roman" w:hAnsi="Times New Roman" w:cs="Times New Roman"/>
          <w:sz w:val="24"/>
          <w:szCs w:val="24"/>
        </w:rPr>
        <w:t xml:space="preserve"> de</w:t>
      </w:r>
      <w:r>
        <w:rPr>
          <w:rFonts w:ascii="Times New Roman" w:hAnsi="Times New Roman" w:cs="Times New Roman"/>
          <w:sz w:val="24"/>
          <w:szCs w:val="24"/>
        </w:rPr>
        <w:t xml:space="preserve"> </w:t>
      </w:r>
      <w:r w:rsidRPr="00292339">
        <w:rPr>
          <w:rFonts w:ascii="Times New Roman" w:hAnsi="Times New Roman" w:cs="Times New Roman"/>
          <w:sz w:val="24"/>
          <w:szCs w:val="24"/>
        </w:rPr>
        <w:t xml:space="preserve">considerente personale sau de popularitate. În exprimarea opiniilor, </w:t>
      </w:r>
      <w:r>
        <w:rPr>
          <w:rFonts w:ascii="Times New Roman" w:hAnsi="Times New Roman" w:cs="Times New Roman"/>
          <w:sz w:val="24"/>
          <w:szCs w:val="24"/>
        </w:rPr>
        <w:t>p</w:t>
      </w:r>
      <w:r w:rsidRPr="00292339">
        <w:rPr>
          <w:rFonts w:ascii="Times New Roman" w:hAnsi="Times New Roman" w:cs="Times New Roman"/>
          <w:sz w:val="24"/>
          <w:szCs w:val="24"/>
        </w:rPr>
        <w:t>ersonalul contractual trebuie să aibă o atitudine</w:t>
      </w:r>
      <w:r>
        <w:rPr>
          <w:rFonts w:ascii="Times New Roman" w:hAnsi="Times New Roman" w:cs="Times New Roman"/>
          <w:sz w:val="24"/>
          <w:szCs w:val="24"/>
        </w:rPr>
        <w:t xml:space="preserve"> </w:t>
      </w:r>
      <w:r w:rsidRPr="00292339">
        <w:rPr>
          <w:rFonts w:ascii="Times New Roman" w:hAnsi="Times New Roman" w:cs="Times New Roman"/>
          <w:sz w:val="24"/>
          <w:szCs w:val="24"/>
        </w:rPr>
        <w:t xml:space="preserve">conciliantă şi să evite </w:t>
      </w:r>
      <w:r>
        <w:rPr>
          <w:rFonts w:ascii="Times New Roman" w:hAnsi="Times New Roman" w:cs="Times New Roman"/>
          <w:sz w:val="24"/>
          <w:szCs w:val="24"/>
        </w:rPr>
        <w:t xml:space="preserve">generarea conflictelor datorate </w:t>
      </w:r>
      <w:r w:rsidRPr="00292339">
        <w:rPr>
          <w:rFonts w:ascii="Times New Roman" w:hAnsi="Times New Roman" w:cs="Times New Roman"/>
          <w:sz w:val="24"/>
          <w:szCs w:val="24"/>
        </w:rPr>
        <w:t>schimbului de păreri.</w:t>
      </w:r>
    </w:p>
    <w:p w14:paraId="75B365B4" w14:textId="77777777" w:rsidR="00292339" w:rsidRDefault="00292339" w:rsidP="00292339">
      <w:pPr>
        <w:pStyle w:val="NoSpacing"/>
        <w:rPr>
          <w:rFonts w:ascii="Times New Roman" w:hAnsi="Times New Roman" w:cs="Times New Roman"/>
          <w:sz w:val="24"/>
          <w:szCs w:val="24"/>
        </w:rPr>
      </w:pPr>
    </w:p>
    <w:p w14:paraId="7E51AEC9" w14:textId="77777777" w:rsidR="00292339" w:rsidRPr="00A166C3" w:rsidRDefault="00A166C3" w:rsidP="00A166C3">
      <w:pPr>
        <w:pStyle w:val="NoSpacing"/>
        <w:jc w:val="center"/>
        <w:rPr>
          <w:rFonts w:ascii="Times New Roman" w:hAnsi="Times New Roman" w:cs="Times New Roman"/>
          <w:b/>
          <w:sz w:val="24"/>
          <w:szCs w:val="24"/>
        </w:rPr>
      </w:pPr>
      <w:r w:rsidRPr="00A166C3">
        <w:rPr>
          <w:rFonts w:ascii="Times New Roman" w:hAnsi="Times New Roman" w:cs="Times New Roman"/>
          <w:b/>
          <w:sz w:val="24"/>
          <w:szCs w:val="24"/>
        </w:rPr>
        <w:t>Asigurarea unui serviciu public de calitate</w:t>
      </w:r>
    </w:p>
    <w:p w14:paraId="1EAB53BA" w14:textId="77777777" w:rsidR="00292339" w:rsidRDefault="00292339" w:rsidP="00F07A4C">
      <w:pPr>
        <w:pStyle w:val="NoSpacing"/>
        <w:jc w:val="center"/>
        <w:rPr>
          <w:rFonts w:ascii="Times New Roman" w:hAnsi="Times New Roman" w:cs="Times New Roman"/>
          <w:sz w:val="24"/>
          <w:szCs w:val="24"/>
        </w:rPr>
      </w:pPr>
    </w:p>
    <w:p w14:paraId="2DB7C00B" w14:textId="77777777" w:rsidR="00A166C3" w:rsidRPr="00A166C3" w:rsidRDefault="002A453E" w:rsidP="00A166C3">
      <w:pPr>
        <w:pStyle w:val="NoSpacing"/>
        <w:rPr>
          <w:rFonts w:ascii="Times New Roman" w:hAnsi="Times New Roman" w:cs="Times New Roman"/>
          <w:sz w:val="24"/>
          <w:szCs w:val="24"/>
        </w:rPr>
      </w:pPr>
      <w:r>
        <w:rPr>
          <w:rFonts w:ascii="Times New Roman" w:hAnsi="Times New Roman" w:cs="Times New Roman"/>
          <w:sz w:val="24"/>
          <w:szCs w:val="24"/>
        </w:rPr>
        <w:tab/>
      </w:r>
      <w:r w:rsidRPr="002A453E">
        <w:rPr>
          <w:rFonts w:ascii="Times New Roman" w:hAnsi="Times New Roman" w:cs="Times New Roman"/>
          <w:b/>
          <w:sz w:val="24"/>
          <w:szCs w:val="24"/>
        </w:rPr>
        <w:t>Art. 7</w:t>
      </w:r>
      <w:r>
        <w:rPr>
          <w:rFonts w:ascii="Times New Roman" w:hAnsi="Times New Roman" w:cs="Times New Roman"/>
          <w:sz w:val="24"/>
          <w:szCs w:val="24"/>
        </w:rPr>
        <w:t xml:space="preserve"> </w:t>
      </w:r>
      <w:r w:rsidR="00A166C3" w:rsidRPr="00A166C3">
        <w:rPr>
          <w:rFonts w:ascii="Times New Roman" w:hAnsi="Times New Roman" w:cs="Times New Roman"/>
          <w:sz w:val="24"/>
          <w:szCs w:val="24"/>
        </w:rPr>
        <w:t xml:space="preserve">(1) </w:t>
      </w:r>
      <w:r w:rsidR="00A166C3">
        <w:rPr>
          <w:rFonts w:ascii="Times New Roman" w:hAnsi="Times New Roman" w:cs="Times New Roman"/>
          <w:sz w:val="24"/>
          <w:szCs w:val="24"/>
        </w:rPr>
        <w:t>P</w:t>
      </w:r>
      <w:r w:rsidR="00A166C3" w:rsidRPr="00292339">
        <w:rPr>
          <w:rFonts w:ascii="Times New Roman" w:hAnsi="Times New Roman" w:cs="Times New Roman"/>
          <w:sz w:val="24"/>
          <w:szCs w:val="24"/>
        </w:rPr>
        <w:t xml:space="preserve">ersonalul contractual </w:t>
      </w:r>
      <w:r w:rsidR="00A166C3">
        <w:rPr>
          <w:rFonts w:ascii="Times New Roman" w:hAnsi="Times New Roman" w:cs="Times New Roman"/>
          <w:sz w:val="24"/>
          <w:szCs w:val="24"/>
        </w:rPr>
        <w:t>are</w:t>
      </w:r>
      <w:r w:rsidR="00A166C3" w:rsidRPr="00A166C3">
        <w:rPr>
          <w:rFonts w:ascii="Times New Roman" w:hAnsi="Times New Roman" w:cs="Times New Roman"/>
          <w:sz w:val="24"/>
          <w:szCs w:val="24"/>
        </w:rPr>
        <w:t xml:space="preserve"> obligaţia de a asigura un serviciu p</w:t>
      </w:r>
      <w:r w:rsidR="00A166C3">
        <w:rPr>
          <w:rFonts w:ascii="Times New Roman" w:hAnsi="Times New Roman" w:cs="Times New Roman"/>
          <w:sz w:val="24"/>
          <w:szCs w:val="24"/>
        </w:rPr>
        <w:t xml:space="preserve">ublic de calitate în beneficiul </w:t>
      </w:r>
      <w:r w:rsidR="00A166C3" w:rsidRPr="00A166C3">
        <w:rPr>
          <w:rFonts w:ascii="Times New Roman" w:hAnsi="Times New Roman" w:cs="Times New Roman"/>
          <w:sz w:val="24"/>
          <w:szCs w:val="24"/>
        </w:rPr>
        <w:t>cetăţenilor prin participarea</w:t>
      </w:r>
      <w:r w:rsidR="00A166C3">
        <w:rPr>
          <w:rFonts w:ascii="Times New Roman" w:hAnsi="Times New Roman" w:cs="Times New Roman"/>
          <w:sz w:val="24"/>
          <w:szCs w:val="24"/>
        </w:rPr>
        <w:t xml:space="preserve"> </w:t>
      </w:r>
      <w:r w:rsidR="00A166C3" w:rsidRPr="00A166C3">
        <w:rPr>
          <w:rFonts w:ascii="Times New Roman" w:hAnsi="Times New Roman" w:cs="Times New Roman"/>
          <w:sz w:val="24"/>
          <w:szCs w:val="24"/>
        </w:rPr>
        <w:t>activă la luarea deciziilor şi la transpunerea lor în practică, în scopul realizării competenţelor instituţiilor</w:t>
      </w:r>
      <w:r w:rsidR="00A166C3">
        <w:rPr>
          <w:rFonts w:ascii="Times New Roman" w:hAnsi="Times New Roman" w:cs="Times New Roman"/>
          <w:sz w:val="24"/>
          <w:szCs w:val="24"/>
        </w:rPr>
        <w:t xml:space="preserve"> </w:t>
      </w:r>
      <w:r w:rsidR="00A166C3" w:rsidRPr="00A166C3">
        <w:rPr>
          <w:rFonts w:ascii="Times New Roman" w:hAnsi="Times New Roman" w:cs="Times New Roman"/>
          <w:sz w:val="24"/>
          <w:szCs w:val="24"/>
        </w:rPr>
        <w:t>publice.</w:t>
      </w:r>
    </w:p>
    <w:p w14:paraId="7D4F25AF" w14:textId="77777777" w:rsidR="00A166C3" w:rsidRDefault="00A166C3" w:rsidP="00A166C3">
      <w:pPr>
        <w:pStyle w:val="NoSpacing"/>
        <w:rPr>
          <w:rFonts w:ascii="Times New Roman" w:hAnsi="Times New Roman" w:cs="Times New Roman"/>
          <w:sz w:val="24"/>
          <w:szCs w:val="24"/>
        </w:rPr>
      </w:pPr>
      <w:r w:rsidRPr="00A166C3">
        <w:rPr>
          <w:rFonts w:ascii="Times New Roman" w:hAnsi="Times New Roman" w:cs="Times New Roman"/>
          <w:sz w:val="24"/>
          <w:szCs w:val="24"/>
        </w:rPr>
        <w:t xml:space="preserve">(2) În exercitarea funcţiei deţinute, </w:t>
      </w:r>
      <w:r>
        <w:rPr>
          <w:rFonts w:ascii="Times New Roman" w:hAnsi="Times New Roman" w:cs="Times New Roman"/>
          <w:sz w:val="24"/>
          <w:szCs w:val="24"/>
        </w:rPr>
        <w:t>p</w:t>
      </w:r>
      <w:r w:rsidRPr="00292339">
        <w:rPr>
          <w:rFonts w:ascii="Times New Roman" w:hAnsi="Times New Roman" w:cs="Times New Roman"/>
          <w:sz w:val="24"/>
          <w:szCs w:val="24"/>
        </w:rPr>
        <w:t xml:space="preserve">ersonalul contractual </w:t>
      </w:r>
      <w:r>
        <w:rPr>
          <w:rFonts w:ascii="Times New Roman" w:hAnsi="Times New Roman" w:cs="Times New Roman"/>
          <w:sz w:val="24"/>
          <w:szCs w:val="24"/>
        </w:rPr>
        <w:t>aree</w:t>
      </w:r>
      <w:r w:rsidRPr="00A166C3">
        <w:rPr>
          <w:rFonts w:ascii="Times New Roman" w:hAnsi="Times New Roman" w:cs="Times New Roman"/>
          <w:sz w:val="24"/>
          <w:szCs w:val="24"/>
        </w:rPr>
        <w:t xml:space="preserve"> obligaţia de a avea un comportament profesionist, precum şi</w:t>
      </w:r>
      <w:r w:rsidR="00F07A4C">
        <w:rPr>
          <w:rFonts w:ascii="Times New Roman" w:hAnsi="Times New Roman" w:cs="Times New Roman"/>
          <w:sz w:val="24"/>
          <w:szCs w:val="24"/>
        </w:rPr>
        <w:t xml:space="preserve"> </w:t>
      </w:r>
      <w:r w:rsidRPr="00A166C3">
        <w:rPr>
          <w:rFonts w:ascii="Times New Roman" w:hAnsi="Times New Roman" w:cs="Times New Roman"/>
          <w:sz w:val="24"/>
          <w:szCs w:val="24"/>
        </w:rPr>
        <w:t>de a asigura, în condiţiile legii, transparenţa administrativă pentru a câştiga şi a menţine încrederea publicului în</w:t>
      </w:r>
      <w:r w:rsidR="00F07A4C">
        <w:rPr>
          <w:rFonts w:ascii="Times New Roman" w:hAnsi="Times New Roman" w:cs="Times New Roman"/>
          <w:sz w:val="24"/>
          <w:szCs w:val="24"/>
        </w:rPr>
        <w:t xml:space="preserve"> </w:t>
      </w:r>
      <w:r w:rsidRPr="00A166C3">
        <w:rPr>
          <w:rFonts w:ascii="Times New Roman" w:hAnsi="Times New Roman" w:cs="Times New Roman"/>
          <w:sz w:val="24"/>
          <w:szCs w:val="24"/>
        </w:rPr>
        <w:t>integritatea, imparţialitatea şi eficacitatea autorităţilor şi instituţiilor publice.</w:t>
      </w:r>
    </w:p>
    <w:p w14:paraId="6065938C" w14:textId="77777777" w:rsidR="00F07A4C" w:rsidRDefault="00F07A4C" w:rsidP="00A166C3">
      <w:pPr>
        <w:pStyle w:val="NoSpacing"/>
        <w:rPr>
          <w:rFonts w:ascii="Times New Roman" w:hAnsi="Times New Roman" w:cs="Times New Roman"/>
          <w:sz w:val="24"/>
          <w:szCs w:val="24"/>
        </w:rPr>
      </w:pPr>
    </w:p>
    <w:p w14:paraId="33DA4E22" w14:textId="77777777" w:rsidR="00292339" w:rsidRPr="00F07A4C" w:rsidRDefault="00F07A4C" w:rsidP="00F07A4C">
      <w:pPr>
        <w:pStyle w:val="NoSpacing"/>
        <w:jc w:val="center"/>
        <w:rPr>
          <w:rFonts w:ascii="Times New Roman" w:hAnsi="Times New Roman" w:cs="Times New Roman"/>
          <w:b/>
          <w:sz w:val="24"/>
          <w:szCs w:val="24"/>
        </w:rPr>
      </w:pPr>
      <w:r w:rsidRPr="00F07A4C">
        <w:rPr>
          <w:rFonts w:ascii="Times New Roman" w:hAnsi="Times New Roman" w:cs="Times New Roman"/>
          <w:b/>
          <w:sz w:val="24"/>
          <w:szCs w:val="24"/>
        </w:rPr>
        <w:t>Loialitatea faţă de autorităţile şi instituţiile publice</w:t>
      </w:r>
    </w:p>
    <w:p w14:paraId="58F433E2" w14:textId="77777777" w:rsidR="00F07A4C" w:rsidRDefault="00F07A4C" w:rsidP="00F07A4C">
      <w:pPr>
        <w:pStyle w:val="NoSpacing"/>
        <w:jc w:val="center"/>
        <w:rPr>
          <w:rFonts w:ascii="Times New Roman" w:hAnsi="Times New Roman" w:cs="Times New Roman"/>
          <w:sz w:val="24"/>
          <w:szCs w:val="24"/>
        </w:rPr>
      </w:pPr>
    </w:p>
    <w:p w14:paraId="2B775486" w14:textId="77777777" w:rsidR="00F07A4C" w:rsidRPr="00F07A4C" w:rsidRDefault="002A453E" w:rsidP="00F07A4C">
      <w:pPr>
        <w:pStyle w:val="NoSpacing"/>
        <w:rPr>
          <w:rFonts w:ascii="Times New Roman" w:hAnsi="Times New Roman" w:cs="Times New Roman"/>
          <w:sz w:val="24"/>
          <w:szCs w:val="24"/>
        </w:rPr>
      </w:pPr>
      <w:r>
        <w:rPr>
          <w:rFonts w:ascii="Times New Roman" w:hAnsi="Times New Roman" w:cs="Times New Roman"/>
          <w:sz w:val="24"/>
          <w:szCs w:val="24"/>
        </w:rPr>
        <w:tab/>
      </w:r>
      <w:r w:rsidRPr="002A453E">
        <w:rPr>
          <w:rFonts w:ascii="Times New Roman" w:hAnsi="Times New Roman" w:cs="Times New Roman"/>
          <w:b/>
          <w:sz w:val="24"/>
          <w:szCs w:val="24"/>
        </w:rPr>
        <w:t>Art. 8</w:t>
      </w:r>
      <w:r>
        <w:rPr>
          <w:rFonts w:ascii="Times New Roman" w:hAnsi="Times New Roman" w:cs="Times New Roman"/>
          <w:sz w:val="24"/>
          <w:szCs w:val="24"/>
        </w:rPr>
        <w:t xml:space="preserve"> </w:t>
      </w:r>
      <w:r w:rsidR="00F07A4C" w:rsidRPr="00F07A4C">
        <w:rPr>
          <w:rFonts w:ascii="Times New Roman" w:hAnsi="Times New Roman" w:cs="Times New Roman"/>
          <w:sz w:val="24"/>
          <w:szCs w:val="24"/>
        </w:rPr>
        <w:t xml:space="preserve">(1) </w:t>
      </w:r>
      <w:r w:rsidR="00F07A4C">
        <w:rPr>
          <w:rFonts w:ascii="Times New Roman" w:hAnsi="Times New Roman" w:cs="Times New Roman"/>
          <w:sz w:val="24"/>
          <w:szCs w:val="24"/>
        </w:rPr>
        <w:t>P</w:t>
      </w:r>
      <w:r w:rsidR="00F07A4C" w:rsidRPr="00292339">
        <w:rPr>
          <w:rFonts w:ascii="Times New Roman" w:hAnsi="Times New Roman" w:cs="Times New Roman"/>
          <w:sz w:val="24"/>
          <w:szCs w:val="24"/>
        </w:rPr>
        <w:t xml:space="preserve">ersonalul contractual </w:t>
      </w:r>
      <w:r w:rsidR="00F07A4C">
        <w:rPr>
          <w:rFonts w:ascii="Times New Roman" w:hAnsi="Times New Roman" w:cs="Times New Roman"/>
          <w:sz w:val="24"/>
          <w:szCs w:val="24"/>
        </w:rPr>
        <w:t>are</w:t>
      </w:r>
      <w:r w:rsidR="00F07A4C" w:rsidRPr="00F07A4C">
        <w:rPr>
          <w:rFonts w:ascii="Times New Roman" w:hAnsi="Times New Roman" w:cs="Times New Roman"/>
          <w:sz w:val="24"/>
          <w:szCs w:val="24"/>
        </w:rPr>
        <w:t xml:space="preserve"> obligaţia de a apăra în mod loial prestigiul instituţiei publice în care îşi</w:t>
      </w:r>
      <w:r w:rsidR="00F07A4C">
        <w:rPr>
          <w:rFonts w:ascii="Times New Roman" w:hAnsi="Times New Roman" w:cs="Times New Roman"/>
          <w:sz w:val="24"/>
          <w:szCs w:val="24"/>
        </w:rPr>
        <w:t xml:space="preserve"> </w:t>
      </w:r>
      <w:r w:rsidR="00F07A4C" w:rsidRPr="00F07A4C">
        <w:rPr>
          <w:rFonts w:ascii="Times New Roman" w:hAnsi="Times New Roman" w:cs="Times New Roman"/>
          <w:sz w:val="24"/>
          <w:szCs w:val="24"/>
        </w:rPr>
        <w:t>desfăşoară activitatea, precum şi de a se abţine de la orice act ori fapt care poate produce prejudicii imaginii sau</w:t>
      </w:r>
      <w:r w:rsidR="00F07A4C">
        <w:rPr>
          <w:rFonts w:ascii="Times New Roman" w:hAnsi="Times New Roman" w:cs="Times New Roman"/>
          <w:sz w:val="24"/>
          <w:szCs w:val="24"/>
        </w:rPr>
        <w:t xml:space="preserve"> </w:t>
      </w:r>
      <w:r w:rsidR="00F07A4C" w:rsidRPr="00F07A4C">
        <w:rPr>
          <w:rFonts w:ascii="Times New Roman" w:hAnsi="Times New Roman" w:cs="Times New Roman"/>
          <w:sz w:val="24"/>
          <w:szCs w:val="24"/>
        </w:rPr>
        <w:t>intereselor legale ale acesteia.</w:t>
      </w:r>
    </w:p>
    <w:p w14:paraId="1BF24FFB" w14:textId="77777777" w:rsidR="00F07A4C" w:rsidRPr="00F07A4C" w:rsidRDefault="00F07A4C" w:rsidP="00F07A4C">
      <w:pPr>
        <w:pStyle w:val="NoSpacing"/>
        <w:rPr>
          <w:rFonts w:ascii="Times New Roman" w:hAnsi="Times New Roman" w:cs="Times New Roman"/>
          <w:sz w:val="24"/>
          <w:szCs w:val="24"/>
        </w:rPr>
      </w:pPr>
      <w:r w:rsidRPr="00F07A4C">
        <w:rPr>
          <w:rFonts w:ascii="Times New Roman" w:hAnsi="Times New Roman" w:cs="Times New Roman"/>
          <w:sz w:val="24"/>
          <w:szCs w:val="24"/>
        </w:rPr>
        <w:t xml:space="preserve">(2) </w:t>
      </w:r>
      <w:r>
        <w:rPr>
          <w:rFonts w:ascii="Times New Roman" w:hAnsi="Times New Roman" w:cs="Times New Roman"/>
          <w:sz w:val="24"/>
          <w:szCs w:val="24"/>
        </w:rPr>
        <w:t>P</w:t>
      </w:r>
      <w:r w:rsidRPr="00292339">
        <w:rPr>
          <w:rFonts w:ascii="Times New Roman" w:hAnsi="Times New Roman" w:cs="Times New Roman"/>
          <w:sz w:val="24"/>
          <w:szCs w:val="24"/>
        </w:rPr>
        <w:t>ersonalul</w:t>
      </w:r>
      <w:r>
        <w:rPr>
          <w:rFonts w:ascii="Times New Roman" w:hAnsi="Times New Roman" w:cs="Times New Roman"/>
          <w:sz w:val="24"/>
          <w:szCs w:val="24"/>
        </w:rPr>
        <w:t>ui</w:t>
      </w:r>
      <w:r w:rsidRPr="00292339">
        <w:rPr>
          <w:rFonts w:ascii="Times New Roman" w:hAnsi="Times New Roman" w:cs="Times New Roman"/>
          <w:sz w:val="24"/>
          <w:szCs w:val="24"/>
        </w:rPr>
        <w:t xml:space="preserve"> contractual </w:t>
      </w:r>
      <w:r>
        <w:rPr>
          <w:rFonts w:ascii="Times New Roman" w:hAnsi="Times New Roman" w:cs="Times New Roman"/>
          <w:sz w:val="24"/>
          <w:szCs w:val="24"/>
        </w:rPr>
        <w:t>îi</w:t>
      </w:r>
      <w:r w:rsidRPr="00F07A4C">
        <w:rPr>
          <w:rFonts w:ascii="Times New Roman" w:hAnsi="Times New Roman" w:cs="Times New Roman"/>
          <w:sz w:val="24"/>
          <w:szCs w:val="24"/>
        </w:rPr>
        <w:t xml:space="preserve"> este interzis:</w:t>
      </w:r>
    </w:p>
    <w:p w14:paraId="39F3059C" w14:textId="77777777" w:rsidR="00F07A4C" w:rsidRPr="00F07A4C" w:rsidRDefault="00F07A4C" w:rsidP="00F07A4C">
      <w:pPr>
        <w:pStyle w:val="NoSpacing"/>
        <w:rPr>
          <w:rFonts w:ascii="Times New Roman" w:hAnsi="Times New Roman" w:cs="Times New Roman"/>
          <w:sz w:val="24"/>
          <w:szCs w:val="24"/>
        </w:rPr>
      </w:pPr>
      <w:r w:rsidRPr="00F07A4C">
        <w:rPr>
          <w:rFonts w:ascii="Times New Roman" w:hAnsi="Times New Roman" w:cs="Times New Roman"/>
          <w:sz w:val="24"/>
          <w:szCs w:val="24"/>
        </w:rPr>
        <w:t>a) să exprime în public aprecieri neconforme cu realitatea în legătură cu activitatea instituţiei publice în</w:t>
      </w:r>
      <w:r>
        <w:rPr>
          <w:rFonts w:ascii="Times New Roman" w:hAnsi="Times New Roman" w:cs="Times New Roman"/>
          <w:sz w:val="24"/>
          <w:szCs w:val="24"/>
        </w:rPr>
        <w:t xml:space="preserve"> </w:t>
      </w:r>
      <w:r w:rsidRPr="00F07A4C">
        <w:rPr>
          <w:rFonts w:ascii="Times New Roman" w:hAnsi="Times New Roman" w:cs="Times New Roman"/>
          <w:sz w:val="24"/>
          <w:szCs w:val="24"/>
        </w:rPr>
        <w:t>care îşi desfăşoară activitatea, cu politicile şi strategiile acesteia ori cu proiectele de acte cu caracter normativ sau</w:t>
      </w:r>
      <w:r>
        <w:rPr>
          <w:rFonts w:ascii="Times New Roman" w:hAnsi="Times New Roman" w:cs="Times New Roman"/>
          <w:sz w:val="24"/>
          <w:szCs w:val="24"/>
        </w:rPr>
        <w:t xml:space="preserve"> </w:t>
      </w:r>
      <w:r w:rsidRPr="00F07A4C">
        <w:rPr>
          <w:rFonts w:ascii="Times New Roman" w:hAnsi="Times New Roman" w:cs="Times New Roman"/>
          <w:sz w:val="24"/>
          <w:szCs w:val="24"/>
        </w:rPr>
        <w:t>individual;</w:t>
      </w:r>
    </w:p>
    <w:p w14:paraId="3B2AF8B4" w14:textId="77777777" w:rsidR="00F07A4C" w:rsidRPr="00F07A4C" w:rsidRDefault="00F07A4C" w:rsidP="00F07A4C">
      <w:pPr>
        <w:pStyle w:val="NoSpacing"/>
        <w:rPr>
          <w:rFonts w:ascii="Times New Roman" w:hAnsi="Times New Roman" w:cs="Times New Roman"/>
          <w:sz w:val="24"/>
          <w:szCs w:val="24"/>
        </w:rPr>
      </w:pPr>
      <w:r w:rsidRPr="00F07A4C">
        <w:rPr>
          <w:rFonts w:ascii="Times New Roman" w:hAnsi="Times New Roman" w:cs="Times New Roman"/>
          <w:sz w:val="24"/>
          <w:szCs w:val="24"/>
        </w:rPr>
        <w:t>b) să facă aprecieri neautorizate în legătură cu litigiile aflate în curs de soluţionare şi în care instituţia</w:t>
      </w:r>
      <w:r>
        <w:rPr>
          <w:rFonts w:ascii="Times New Roman" w:hAnsi="Times New Roman" w:cs="Times New Roman"/>
          <w:sz w:val="24"/>
          <w:szCs w:val="24"/>
        </w:rPr>
        <w:t xml:space="preserve"> </w:t>
      </w:r>
      <w:r w:rsidRPr="00F07A4C">
        <w:rPr>
          <w:rFonts w:ascii="Times New Roman" w:hAnsi="Times New Roman" w:cs="Times New Roman"/>
          <w:sz w:val="24"/>
          <w:szCs w:val="24"/>
        </w:rPr>
        <w:t xml:space="preserve">publică în care îşi desfăşoară activitatea are calitatea de parte </w:t>
      </w:r>
      <w:r>
        <w:rPr>
          <w:rFonts w:ascii="Times New Roman" w:hAnsi="Times New Roman" w:cs="Times New Roman"/>
          <w:sz w:val="24"/>
          <w:szCs w:val="24"/>
        </w:rPr>
        <w:t xml:space="preserve">sau să </w:t>
      </w:r>
      <w:r w:rsidRPr="00F07A4C">
        <w:rPr>
          <w:rFonts w:ascii="Times New Roman" w:hAnsi="Times New Roman" w:cs="Times New Roman"/>
          <w:sz w:val="24"/>
          <w:szCs w:val="24"/>
        </w:rPr>
        <w:t>furnizeze în mod neautorizat informaţii în legătură</w:t>
      </w:r>
      <w:r>
        <w:rPr>
          <w:rFonts w:ascii="Times New Roman" w:hAnsi="Times New Roman" w:cs="Times New Roman"/>
          <w:sz w:val="24"/>
          <w:szCs w:val="24"/>
        </w:rPr>
        <w:t xml:space="preserve"> </w:t>
      </w:r>
      <w:r w:rsidRPr="00F07A4C">
        <w:rPr>
          <w:rFonts w:ascii="Times New Roman" w:hAnsi="Times New Roman" w:cs="Times New Roman"/>
          <w:sz w:val="24"/>
          <w:szCs w:val="24"/>
        </w:rPr>
        <w:t>cu aceste litigii;</w:t>
      </w:r>
    </w:p>
    <w:p w14:paraId="7A93F2B8" w14:textId="77777777" w:rsidR="00F07A4C" w:rsidRPr="00F07A4C" w:rsidRDefault="00F07A4C" w:rsidP="00F07A4C">
      <w:pPr>
        <w:pStyle w:val="NoSpacing"/>
        <w:rPr>
          <w:rFonts w:ascii="Times New Roman" w:hAnsi="Times New Roman" w:cs="Times New Roman"/>
          <w:sz w:val="24"/>
          <w:szCs w:val="24"/>
        </w:rPr>
      </w:pPr>
      <w:r w:rsidRPr="00F07A4C">
        <w:rPr>
          <w:rFonts w:ascii="Times New Roman" w:hAnsi="Times New Roman" w:cs="Times New Roman"/>
          <w:sz w:val="24"/>
          <w:szCs w:val="24"/>
        </w:rPr>
        <w:lastRenderedPageBreak/>
        <w:t>c) să dezvăluie şi să folosească informaţii care au caracter secret, în alte condiţii decât cele prevăzute de lege;</w:t>
      </w:r>
    </w:p>
    <w:p w14:paraId="18D37B2D" w14:textId="77777777" w:rsidR="00F07A4C" w:rsidRPr="00F07A4C" w:rsidRDefault="00F07A4C" w:rsidP="00F07A4C">
      <w:pPr>
        <w:pStyle w:val="NoSpacing"/>
        <w:rPr>
          <w:rFonts w:ascii="Times New Roman" w:hAnsi="Times New Roman" w:cs="Times New Roman"/>
          <w:sz w:val="24"/>
          <w:szCs w:val="24"/>
        </w:rPr>
      </w:pPr>
      <w:r w:rsidRPr="00F07A4C">
        <w:rPr>
          <w:rFonts w:ascii="Times New Roman" w:hAnsi="Times New Roman" w:cs="Times New Roman"/>
          <w:sz w:val="24"/>
          <w:szCs w:val="24"/>
        </w:rPr>
        <w:t>d) să acorde asistenţă şi consultanţă persoanelor fizice sau juridice în vederea promovării de acţiuni juridice ori de altă</w:t>
      </w:r>
      <w:r>
        <w:rPr>
          <w:rFonts w:ascii="Times New Roman" w:hAnsi="Times New Roman" w:cs="Times New Roman"/>
          <w:sz w:val="24"/>
          <w:szCs w:val="24"/>
        </w:rPr>
        <w:t xml:space="preserve"> </w:t>
      </w:r>
      <w:r w:rsidRPr="00F07A4C">
        <w:rPr>
          <w:rFonts w:ascii="Times New Roman" w:hAnsi="Times New Roman" w:cs="Times New Roman"/>
          <w:sz w:val="24"/>
          <w:szCs w:val="24"/>
        </w:rPr>
        <w:t>natură împotriva statului ori instituţiei publice în care îşi desfăşoară activitatea.</w:t>
      </w:r>
    </w:p>
    <w:p w14:paraId="04292A6B" w14:textId="77777777" w:rsidR="00F07A4C" w:rsidRPr="0082737E" w:rsidRDefault="00F07A4C" w:rsidP="00F07A4C">
      <w:pPr>
        <w:pStyle w:val="NoSpacing"/>
        <w:rPr>
          <w:rFonts w:ascii="Times New Roman" w:hAnsi="Times New Roman" w:cs="Times New Roman"/>
          <w:sz w:val="24"/>
          <w:szCs w:val="24"/>
        </w:rPr>
      </w:pPr>
      <w:r w:rsidRPr="00F07A4C">
        <w:rPr>
          <w:rFonts w:ascii="Times New Roman" w:hAnsi="Times New Roman" w:cs="Times New Roman"/>
          <w:sz w:val="24"/>
          <w:szCs w:val="24"/>
        </w:rPr>
        <w:t>(3) Prevederile alin. (2) se aplică şi după încetarea raportului de serviciu, pentru o perioadă de 2 ani, dacă dispoziţiile</w:t>
      </w:r>
      <w:r>
        <w:rPr>
          <w:rFonts w:ascii="Times New Roman" w:hAnsi="Times New Roman" w:cs="Times New Roman"/>
          <w:sz w:val="24"/>
          <w:szCs w:val="24"/>
        </w:rPr>
        <w:t xml:space="preserve"> </w:t>
      </w:r>
      <w:r w:rsidRPr="00F07A4C">
        <w:rPr>
          <w:rFonts w:ascii="Times New Roman" w:hAnsi="Times New Roman" w:cs="Times New Roman"/>
          <w:sz w:val="24"/>
          <w:szCs w:val="24"/>
        </w:rPr>
        <w:t>din legi speciale nu prevăd alte termene.</w:t>
      </w:r>
    </w:p>
    <w:p w14:paraId="3A4CFFC5" w14:textId="77777777" w:rsidR="00DE392F" w:rsidRDefault="00DE392F" w:rsidP="00DE392F">
      <w:pPr>
        <w:pStyle w:val="NoSpacing"/>
        <w:rPr>
          <w:rFonts w:ascii="Times New Roman" w:hAnsi="Times New Roman" w:cs="Times New Roman"/>
          <w:sz w:val="24"/>
          <w:szCs w:val="24"/>
        </w:rPr>
      </w:pPr>
    </w:p>
    <w:p w14:paraId="36FD0B8C" w14:textId="77777777" w:rsidR="007E3A39" w:rsidRPr="007E3A39" w:rsidRDefault="007E3A39" w:rsidP="007E3A39">
      <w:pPr>
        <w:pStyle w:val="NoSpacing"/>
        <w:jc w:val="center"/>
        <w:rPr>
          <w:rFonts w:ascii="Times New Roman" w:hAnsi="Times New Roman" w:cs="Times New Roman"/>
          <w:b/>
          <w:sz w:val="24"/>
          <w:szCs w:val="24"/>
        </w:rPr>
      </w:pPr>
      <w:r w:rsidRPr="007E3A39">
        <w:rPr>
          <w:rFonts w:ascii="Times New Roman" w:hAnsi="Times New Roman" w:cs="Times New Roman"/>
          <w:b/>
          <w:sz w:val="24"/>
          <w:szCs w:val="24"/>
        </w:rPr>
        <w:t>Îndeplinirea atribuţiilor</w:t>
      </w:r>
    </w:p>
    <w:p w14:paraId="24B0D1AD" w14:textId="77777777" w:rsidR="007E3A39" w:rsidRDefault="007E3A39" w:rsidP="007E3A39">
      <w:pPr>
        <w:pStyle w:val="NoSpacing"/>
        <w:rPr>
          <w:rFonts w:ascii="Times New Roman" w:hAnsi="Times New Roman" w:cs="Times New Roman"/>
          <w:sz w:val="24"/>
          <w:szCs w:val="24"/>
        </w:rPr>
      </w:pPr>
    </w:p>
    <w:p w14:paraId="2E68AF31" w14:textId="77777777" w:rsidR="007E3A39" w:rsidRPr="007E3A39" w:rsidRDefault="002A453E" w:rsidP="007E3A39">
      <w:pPr>
        <w:pStyle w:val="NoSpacing"/>
        <w:rPr>
          <w:rFonts w:ascii="Times New Roman" w:hAnsi="Times New Roman" w:cs="Times New Roman"/>
          <w:sz w:val="24"/>
          <w:szCs w:val="24"/>
        </w:rPr>
      </w:pPr>
      <w:r>
        <w:rPr>
          <w:rFonts w:ascii="Times New Roman" w:hAnsi="Times New Roman" w:cs="Times New Roman"/>
          <w:sz w:val="24"/>
          <w:szCs w:val="24"/>
        </w:rPr>
        <w:tab/>
      </w:r>
      <w:r w:rsidRPr="002A453E">
        <w:rPr>
          <w:rFonts w:ascii="Times New Roman" w:hAnsi="Times New Roman" w:cs="Times New Roman"/>
          <w:b/>
          <w:sz w:val="24"/>
          <w:szCs w:val="24"/>
        </w:rPr>
        <w:t>Art. 9</w:t>
      </w:r>
      <w:r>
        <w:rPr>
          <w:rFonts w:ascii="Times New Roman" w:hAnsi="Times New Roman" w:cs="Times New Roman"/>
          <w:sz w:val="24"/>
          <w:szCs w:val="24"/>
        </w:rPr>
        <w:t xml:space="preserve"> </w:t>
      </w:r>
      <w:r w:rsidR="007E3A39" w:rsidRPr="007E3A39">
        <w:rPr>
          <w:rFonts w:ascii="Times New Roman" w:hAnsi="Times New Roman" w:cs="Times New Roman"/>
          <w:sz w:val="24"/>
          <w:szCs w:val="24"/>
        </w:rPr>
        <w:t xml:space="preserve">(1) </w:t>
      </w:r>
      <w:r w:rsidR="007E3A39">
        <w:rPr>
          <w:rFonts w:ascii="Times New Roman" w:hAnsi="Times New Roman" w:cs="Times New Roman"/>
          <w:sz w:val="24"/>
          <w:szCs w:val="24"/>
        </w:rPr>
        <w:t>P</w:t>
      </w:r>
      <w:r w:rsidR="007E3A39" w:rsidRPr="00292339">
        <w:rPr>
          <w:rFonts w:ascii="Times New Roman" w:hAnsi="Times New Roman" w:cs="Times New Roman"/>
          <w:sz w:val="24"/>
          <w:szCs w:val="24"/>
        </w:rPr>
        <w:t xml:space="preserve">ersonalul contractual </w:t>
      </w:r>
      <w:r w:rsidR="007E3A39" w:rsidRPr="007E3A39">
        <w:rPr>
          <w:rFonts w:ascii="Times New Roman" w:hAnsi="Times New Roman" w:cs="Times New Roman"/>
          <w:sz w:val="24"/>
          <w:szCs w:val="24"/>
        </w:rPr>
        <w:t>răspund</w:t>
      </w:r>
      <w:r w:rsidR="007E3A39">
        <w:rPr>
          <w:rFonts w:ascii="Times New Roman" w:hAnsi="Times New Roman" w:cs="Times New Roman"/>
          <w:sz w:val="24"/>
          <w:szCs w:val="24"/>
        </w:rPr>
        <w:t>e</w:t>
      </w:r>
      <w:r w:rsidR="007E3A39" w:rsidRPr="007E3A39">
        <w:rPr>
          <w:rFonts w:ascii="Times New Roman" w:hAnsi="Times New Roman" w:cs="Times New Roman"/>
          <w:sz w:val="24"/>
          <w:szCs w:val="24"/>
        </w:rPr>
        <w:t xml:space="preserve">, potrivit legii, de îndeplinirea atribuţiilor ce </w:t>
      </w:r>
      <w:r w:rsidR="007E3A39">
        <w:rPr>
          <w:rFonts w:ascii="Times New Roman" w:hAnsi="Times New Roman" w:cs="Times New Roman"/>
          <w:sz w:val="24"/>
          <w:szCs w:val="24"/>
        </w:rPr>
        <w:t>îi</w:t>
      </w:r>
      <w:r w:rsidR="007E3A39" w:rsidRPr="007E3A39">
        <w:rPr>
          <w:rFonts w:ascii="Times New Roman" w:hAnsi="Times New Roman" w:cs="Times New Roman"/>
          <w:sz w:val="24"/>
          <w:szCs w:val="24"/>
        </w:rPr>
        <w:t xml:space="preserve"> revin</w:t>
      </w:r>
      <w:r w:rsidR="007E3A39">
        <w:rPr>
          <w:rFonts w:ascii="Times New Roman" w:hAnsi="Times New Roman" w:cs="Times New Roman"/>
          <w:sz w:val="24"/>
          <w:szCs w:val="24"/>
        </w:rPr>
        <w:t>e</w:t>
      </w:r>
      <w:r w:rsidR="007E3A39" w:rsidRPr="007E3A39">
        <w:rPr>
          <w:rFonts w:ascii="Times New Roman" w:hAnsi="Times New Roman" w:cs="Times New Roman"/>
          <w:sz w:val="24"/>
          <w:szCs w:val="24"/>
        </w:rPr>
        <w:t xml:space="preserve"> din funcţia pe care o deţin</w:t>
      </w:r>
      <w:r w:rsidR="007E3A39">
        <w:rPr>
          <w:rFonts w:ascii="Times New Roman" w:hAnsi="Times New Roman" w:cs="Times New Roman"/>
          <w:sz w:val="24"/>
          <w:szCs w:val="24"/>
        </w:rPr>
        <w:t>e</w:t>
      </w:r>
      <w:r w:rsidR="007E3A39" w:rsidRPr="007E3A39">
        <w:rPr>
          <w:rFonts w:ascii="Times New Roman" w:hAnsi="Times New Roman" w:cs="Times New Roman"/>
          <w:sz w:val="24"/>
          <w:szCs w:val="24"/>
        </w:rPr>
        <w:t>,</w:t>
      </w:r>
      <w:r w:rsidR="007E3A39">
        <w:rPr>
          <w:rFonts w:ascii="Times New Roman" w:hAnsi="Times New Roman" w:cs="Times New Roman"/>
          <w:sz w:val="24"/>
          <w:szCs w:val="24"/>
        </w:rPr>
        <w:t xml:space="preserve"> </w:t>
      </w:r>
      <w:r w:rsidR="007E3A39" w:rsidRPr="007E3A39">
        <w:rPr>
          <w:rFonts w:ascii="Times New Roman" w:hAnsi="Times New Roman" w:cs="Times New Roman"/>
          <w:sz w:val="24"/>
          <w:szCs w:val="24"/>
        </w:rPr>
        <w:t xml:space="preserve">precum şi a atribuţiilor ce </w:t>
      </w:r>
      <w:r w:rsidR="007E3A39">
        <w:rPr>
          <w:rFonts w:ascii="Times New Roman" w:hAnsi="Times New Roman" w:cs="Times New Roman"/>
          <w:sz w:val="24"/>
          <w:szCs w:val="24"/>
        </w:rPr>
        <w:t>îi</w:t>
      </w:r>
      <w:r w:rsidR="007E3A39" w:rsidRPr="007E3A39">
        <w:rPr>
          <w:rFonts w:ascii="Times New Roman" w:hAnsi="Times New Roman" w:cs="Times New Roman"/>
          <w:sz w:val="24"/>
          <w:szCs w:val="24"/>
        </w:rPr>
        <w:t xml:space="preserve"> sunt delegate.</w:t>
      </w:r>
    </w:p>
    <w:p w14:paraId="0115C060" w14:textId="77777777" w:rsidR="007E3A39" w:rsidRPr="007E3A39" w:rsidRDefault="007E3A39" w:rsidP="007E3A39">
      <w:pPr>
        <w:pStyle w:val="NoSpacing"/>
        <w:rPr>
          <w:rFonts w:ascii="Times New Roman" w:hAnsi="Times New Roman" w:cs="Times New Roman"/>
          <w:sz w:val="24"/>
          <w:szCs w:val="24"/>
        </w:rPr>
      </w:pPr>
      <w:r w:rsidRPr="007E3A39">
        <w:rPr>
          <w:rFonts w:ascii="Times New Roman" w:hAnsi="Times New Roman" w:cs="Times New Roman"/>
          <w:sz w:val="24"/>
          <w:szCs w:val="24"/>
        </w:rPr>
        <w:t xml:space="preserve">(2) </w:t>
      </w:r>
      <w:r>
        <w:rPr>
          <w:rFonts w:ascii="Times New Roman" w:hAnsi="Times New Roman" w:cs="Times New Roman"/>
          <w:sz w:val="24"/>
          <w:szCs w:val="24"/>
        </w:rPr>
        <w:t>P</w:t>
      </w:r>
      <w:r w:rsidRPr="00292339">
        <w:rPr>
          <w:rFonts w:ascii="Times New Roman" w:hAnsi="Times New Roman" w:cs="Times New Roman"/>
          <w:sz w:val="24"/>
          <w:szCs w:val="24"/>
        </w:rPr>
        <w:t xml:space="preserve">ersonalul contractual </w:t>
      </w:r>
      <w:r w:rsidRPr="007E3A39">
        <w:rPr>
          <w:rFonts w:ascii="Times New Roman" w:hAnsi="Times New Roman" w:cs="Times New Roman"/>
          <w:sz w:val="24"/>
          <w:szCs w:val="24"/>
        </w:rPr>
        <w:t>are îndatorirea să îndeplinească dispoziţiile primite de la superiorii ierarhici.</w:t>
      </w:r>
    </w:p>
    <w:p w14:paraId="3A81C09F" w14:textId="77777777" w:rsidR="007E3A39" w:rsidRPr="007E3A39" w:rsidRDefault="007E3A39" w:rsidP="007E3A39">
      <w:pPr>
        <w:pStyle w:val="NoSpacing"/>
        <w:rPr>
          <w:rFonts w:ascii="Times New Roman" w:hAnsi="Times New Roman" w:cs="Times New Roman"/>
          <w:sz w:val="24"/>
          <w:szCs w:val="24"/>
        </w:rPr>
      </w:pPr>
      <w:r w:rsidRPr="007E3A39">
        <w:rPr>
          <w:rFonts w:ascii="Times New Roman" w:hAnsi="Times New Roman" w:cs="Times New Roman"/>
          <w:sz w:val="24"/>
          <w:szCs w:val="24"/>
        </w:rPr>
        <w:t xml:space="preserve">(3) </w:t>
      </w:r>
      <w:r>
        <w:rPr>
          <w:rFonts w:ascii="Times New Roman" w:hAnsi="Times New Roman" w:cs="Times New Roman"/>
          <w:sz w:val="24"/>
          <w:szCs w:val="24"/>
        </w:rPr>
        <w:t>P</w:t>
      </w:r>
      <w:r w:rsidRPr="00292339">
        <w:rPr>
          <w:rFonts w:ascii="Times New Roman" w:hAnsi="Times New Roman" w:cs="Times New Roman"/>
          <w:sz w:val="24"/>
          <w:szCs w:val="24"/>
        </w:rPr>
        <w:t xml:space="preserve">ersonalul contractual </w:t>
      </w:r>
      <w:r w:rsidRPr="007E3A39">
        <w:rPr>
          <w:rFonts w:ascii="Times New Roman" w:hAnsi="Times New Roman" w:cs="Times New Roman"/>
          <w:sz w:val="24"/>
          <w:szCs w:val="24"/>
        </w:rPr>
        <w:t>are dreptul să refuze, în scris şi motivat, îndeplinirea dispoziţiilor primite de la superiorul ierarhic,</w:t>
      </w:r>
      <w:r>
        <w:rPr>
          <w:rFonts w:ascii="Times New Roman" w:hAnsi="Times New Roman" w:cs="Times New Roman"/>
          <w:sz w:val="24"/>
          <w:szCs w:val="24"/>
        </w:rPr>
        <w:t xml:space="preserve"> </w:t>
      </w:r>
      <w:r w:rsidRPr="007E3A39">
        <w:rPr>
          <w:rFonts w:ascii="Times New Roman" w:hAnsi="Times New Roman" w:cs="Times New Roman"/>
          <w:sz w:val="24"/>
          <w:szCs w:val="24"/>
        </w:rPr>
        <w:t xml:space="preserve">dacă le consideră ilegale. </w:t>
      </w:r>
      <w:r>
        <w:rPr>
          <w:rFonts w:ascii="Times New Roman" w:hAnsi="Times New Roman" w:cs="Times New Roman"/>
          <w:sz w:val="24"/>
          <w:szCs w:val="24"/>
        </w:rPr>
        <w:t>P</w:t>
      </w:r>
      <w:r w:rsidRPr="00292339">
        <w:rPr>
          <w:rFonts w:ascii="Times New Roman" w:hAnsi="Times New Roman" w:cs="Times New Roman"/>
          <w:sz w:val="24"/>
          <w:szCs w:val="24"/>
        </w:rPr>
        <w:t xml:space="preserve">ersonalul contractual </w:t>
      </w:r>
      <w:r w:rsidRPr="007E3A39">
        <w:rPr>
          <w:rFonts w:ascii="Times New Roman" w:hAnsi="Times New Roman" w:cs="Times New Roman"/>
          <w:sz w:val="24"/>
          <w:szCs w:val="24"/>
        </w:rPr>
        <w:t>are îndatorirea să aducă la cunoştinţă superiorului ierarhic al persoanei care</w:t>
      </w:r>
      <w:r>
        <w:rPr>
          <w:rFonts w:ascii="Times New Roman" w:hAnsi="Times New Roman" w:cs="Times New Roman"/>
          <w:sz w:val="24"/>
          <w:szCs w:val="24"/>
        </w:rPr>
        <w:t xml:space="preserve"> </w:t>
      </w:r>
      <w:r w:rsidRPr="007E3A39">
        <w:rPr>
          <w:rFonts w:ascii="Times New Roman" w:hAnsi="Times New Roman" w:cs="Times New Roman"/>
          <w:sz w:val="24"/>
          <w:szCs w:val="24"/>
        </w:rPr>
        <w:t>a emis dispoziţia astfel de situaţii.</w:t>
      </w:r>
    </w:p>
    <w:p w14:paraId="1EC771E0" w14:textId="77777777" w:rsidR="007E3A39" w:rsidRDefault="007E3A39" w:rsidP="007E3A39">
      <w:pPr>
        <w:pStyle w:val="NoSpacing"/>
        <w:rPr>
          <w:rFonts w:ascii="Times New Roman" w:hAnsi="Times New Roman" w:cs="Times New Roman"/>
          <w:sz w:val="24"/>
          <w:szCs w:val="24"/>
        </w:rPr>
      </w:pPr>
      <w:r w:rsidRPr="007E3A39">
        <w:rPr>
          <w:rFonts w:ascii="Times New Roman" w:hAnsi="Times New Roman" w:cs="Times New Roman"/>
          <w:sz w:val="24"/>
          <w:szCs w:val="24"/>
        </w:rPr>
        <w:t>(4) În cazul în care se constată, în condiţiile legii, legalitatea disp</w:t>
      </w:r>
      <w:r>
        <w:rPr>
          <w:rFonts w:ascii="Times New Roman" w:hAnsi="Times New Roman" w:cs="Times New Roman"/>
          <w:sz w:val="24"/>
          <w:szCs w:val="24"/>
        </w:rPr>
        <w:t>oziţiei prevăzute la alin. (3), p</w:t>
      </w:r>
      <w:r w:rsidRPr="00292339">
        <w:rPr>
          <w:rFonts w:ascii="Times New Roman" w:hAnsi="Times New Roman" w:cs="Times New Roman"/>
          <w:sz w:val="24"/>
          <w:szCs w:val="24"/>
        </w:rPr>
        <w:t>ersonalul contractual</w:t>
      </w:r>
      <w:r>
        <w:rPr>
          <w:rFonts w:ascii="Times New Roman" w:hAnsi="Times New Roman" w:cs="Times New Roman"/>
          <w:sz w:val="24"/>
          <w:szCs w:val="24"/>
        </w:rPr>
        <w:t xml:space="preserve"> </w:t>
      </w:r>
      <w:r w:rsidRPr="007E3A39">
        <w:rPr>
          <w:rFonts w:ascii="Times New Roman" w:hAnsi="Times New Roman" w:cs="Times New Roman"/>
          <w:sz w:val="24"/>
          <w:szCs w:val="24"/>
        </w:rPr>
        <w:t>răspunde în condiţiile legii.</w:t>
      </w:r>
    </w:p>
    <w:p w14:paraId="646862B5" w14:textId="77777777" w:rsidR="002C477E" w:rsidRDefault="002C477E" w:rsidP="007E3A39">
      <w:pPr>
        <w:pStyle w:val="NoSpacing"/>
        <w:jc w:val="center"/>
        <w:rPr>
          <w:rFonts w:ascii="Times New Roman" w:hAnsi="Times New Roman" w:cs="Times New Roman"/>
          <w:sz w:val="24"/>
          <w:szCs w:val="24"/>
        </w:rPr>
      </w:pPr>
    </w:p>
    <w:p w14:paraId="139FACC6" w14:textId="77777777" w:rsidR="00A23F01" w:rsidRDefault="00A23F01" w:rsidP="007E3A39">
      <w:pPr>
        <w:pStyle w:val="NoSpacing"/>
        <w:jc w:val="center"/>
        <w:rPr>
          <w:rFonts w:ascii="Times New Roman" w:hAnsi="Times New Roman" w:cs="Times New Roman"/>
          <w:b/>
          <w:sz w:val="24"/>
          <w:szCs w:val="24"/>
        </w:rPr>
      </w:pPr>
      <w:r w:rsidRPr="00A23F01">
        <w:rPr>
          <w:rFonts w:ascii="Times New Roman" w:hAnsi="Times New Roman" w:cs="Times New Roman"/>
          <w:b/>
          <w:sz w:val="24"/>
          <w:szCs w:val="24"/>
        </w:rPr>
        <w:t>Limitele delegării de atribuţii</w:t>
      </w:r>
    </w:p>
    <w:p w14:paraId="6FB3D46F" w14:textId="77777777" w:rsidR="00A23F01" w:rsidRDefault="00A23F01" w:rsidP="007E3A39">
      <w:pPr>
        <w:pStyle w:val="NoSpacing"/>
        <w:jc w:val="center"/>
        <w:rPr>
          <w:rFonts w:ascii="Times New Roman" w:hAnsi="Times New Roman" w:cs="Times New Roman"/>
          <w:b/>
          <w:sz w:val="24"/>
          <w:szCs w:val="24"/>
        </w:rPr>
      </w:pPr>
    </w:p>
    <w:p w14:paraId="60E9A27B" w14:textId="77777777" w:rsidR="00A23F01" w:rsidRPr="00A23F01" w:rsidRDefault="002A453E" w:rsidP="00A23F01">
      <w:pPr>
        <w:pStyle w:val="NoSpacing"/>
        <w:rPr>
          <w:rFonts w:ascii="Times New Roman" w:hAnsi="Times New Roman" w:cs="Times New Roman"/>
          <w:sz w:val="24"/>
          <w:szCs w:val="24"/>
        </w:rPr>
      </w:pPr>
      <w:r>
        <w:rPr>
          <w:rFonts w:ascii="Times New Roman" w:hAnsi="Times New Roman" w:cs="Times New Roman"/>
          <w:sz w:val="24"/>
          <w:szCs w:val="24"/>
        </w:rPr>
        <w:tab/>
      </w:r>
      <w:r w:rsidRPr="002A453E">
        <w:rPr>
          <w:rFonts w:ascii="Times New Roman" w:hAnsi="Times New Roman" w:cs="Times New Roman"/>
          <w:b/>
          <w:sz w:val="24"/>
          <w:szCs w:val="24"/>
        </w:rPr>
        <w:t>Art. 10</w:t>
      </w:r>
      <w:r>
        <w:rPr>
          <w:rFonts w:ascii="Times New Roman" w:hAnsi="Times New Roman" w:cs="Times New Roman"/>
          <w:sz w:val="24"/>
          <w:szCs w:val="24"/>
        </w:rPr>
        <w:t xml:space="preserve"> </w:t>
      </w:r>
      <w:r w:rsidR="00A23F01" w:rsidRPr="00A23F01">
        <w:rPr>
          <w:rFonts w:ascii="Times New Roman" w:hAnsi="Times New Roman" w:cs="Times New Roman"/>
          <w:sz w:val="24"/>
          <w:szCs w:val="24"/>
        </w:rPr>
        <w:t xml:space="preserve">(1) Delegarea de atribuţii corespunzătoare unei funcţii </w:t>
      </w:r>
      <w:r w:rsidR="00A23F01">
        <w:rPr>
          <w:rFonts w:ascii="Times New Roman" w:hAnsi="Times New Roman" w:cs="Times New Roman"/>
          <w:sz w:val="24"/>
          <w:szCs w:val="24"/>
        </w:rPr>
        <w:t>de personal contractual</w:t>
      </w:r>
      <w:r w:rsidR="00A23F01" w:rsidRPr="00A23F01">
        <w:rPr>
          <w:rFonts w:ascii="Times New Roman" w:hAnsi="Times New Roman" w:cs="Times New Roman"/>
          <w:sz w:val="24"/>
          <w:szCs w:val="24"/>
        </w:rPr>
        <w:t xml:space="preserve"> vacante se dispune motivat prin act administrativ de</w:t>
      </w:r>
      <w:r w:rsidR="00A23F01">
        <w:rPr>
          <w:rFonts w:ascii="Times New Roman" w:hAnsi="Times New Roman" w:cs="Times New Roman"/>
          <w:sz w:val="24"/>
          <w:szCs w:val="24"/>
        </w:rPr>
        <w:t xml:space="preserve"> </w:t>
      </w:r>
      <w:r w:rsidR="00A23F01" w:rsidRPr="00A23F01">
        <w:rPr>
          <w:rFonts w:ascii="Times New Roman" w:hAnsi="Times New Roman" w:cs="Times New Roman"/>
          <w:sz w:val="24"/>
          <w:szCs w:val="24"/>
        </w:rPr>
        <w:t>către persoana care are</w:t>
      </w:r>
      <w:r w:rsidR="00A23F01">
        <w:rPr>
          <w:rFonts w:ascii="Times New Roman" w:hAnsi="Times New Roman" w:cs="Times New Roman"/>
          <w:sz w:val="24"/>
          <w:szCs w:val="24"/>
        </w:rPr>
        <w:t xml:space="preserve"> competenţa de numire în funcţie</w:t>
      </w:r>
      <w:r w:rsidR="00A23F01" w:rsidRPr="00A23F01">
        <w:rPr>
          <w:rFonts w:ascii="Times New Roman" w:hAnsi="Times New Roman" w:cs="Times New Roman"/>
          <w:sz w:val="24"/>
          <w:szCs w:val="24"/>
        </w:rPr>
        <w:t>, pe o perioadă de maximum 6 luni într-un an</w:t>
      </w:r>
      <w:r w:rsidR="00A23F01">
        <w:rPr>
          <w:rFonts w:ascii="Times New Roman" w:hAnsi="Times New Roman" w:cs="Times New Roman"/>
          <w:sz w:val="24"/>
          <w:szCs w:val="24"/>
        </w:rPr>
        <w:t xml:space="preserve"> </w:t>
      </w:r>
      <w:r w:rsidR="00A23F01" w:rsidRPr="00A23F01">
        <w:rPr>
          <w:rFonts w:ascii="Times New Roman" w:hAnsi="Times New Roman" w:cs="Times New Roman"/>
          <w:sz w:val="24"/>
          <w:szCs w:val="24"/>
        </w:rPr>
        <w:t xml:space="preserve">calendaristic, în condiţiile </w:t>
      </w:r>
      <w:r w:rsidR="00A23F01">
        <w:rPr>
          <w:rFonts w:ascii="Times New Roman" w:hAnsi="Times New Roman" w:cs="Times New Roman"/>
          <w:sz w:val="24"/>
          <w:szCs w:val="24"/>
        </w:rPr>
        <w:t>Codului administrativ</w:t>
      </w:r>
      <w:r w:rsidR="00A23F01" w:rsidRPr="00A23F01">
        <w:rPr>
          <w:rFonts w:ascii="Times New Roman" w:hAnsi="Times New Roman" w:cs="Times New Roman"/>
          <w:sz w:val="24"/>
          <w:szCs w:val="24"/>
        </w:rPr>
        <w:t>.</w:t>
      </w:r>
    </w:p>
    <w:p w14:paraId="7E0B21C5" w14:textId="77777777" w:rsidR="00A23F01" w:rsidRPr="00A23F01" w:rsidRDefault="00A23F01" w:rsidP="00A23F01">
      <w:pPr>
        <w:pStyle w:val="NoSpacing"/>
        <w:rPr>
          <w:rFonts w:ascii="Times New Roman" w:hAnsi="Times New Roman" w:cs="Times New Roman"/>
          <w:sz w:val="24"/>
          <w:szCs w:val="24"/>
        </w:rPr>
      </w:pPr>
      <w:r w:rsidRPr="00A23F01">
        <w:rPr>
          <w:rFonts w:ascii="Times New Roman" w:hAnsi="Times New Roman" w:cs="Times New Roman"/>
          <w:sz w:val="24"/>
          <w:szCs w:val="24"/>
        </w:rPr>
        <w:t xml:space="preserve">(2) Delegarea de atribuţii se face numai cu informarea prealabilă a </w:t>
      </w:r>
      <w:r>
        <w:rPr>
          <w:rFonts w:ascii="Times New Roman" w:hAnsi="Times New Roman" w:cs="Times New Roman"/>
          <w:sz w:val="24"/>
          <w:szCs w:val="24"/>
        </w:rPr>
        <w:t>personalului contractual</w:t>
      </w:r>
      <w:r w:rsidRPr="00A23F01">
        <w:rPr>
          <w:rFonts w:ascii="Times New Roman" w:hAnsi="Times New Roman" w:cs="Times New Roman"/>
          <w:sz w:val="24"/>
          <w:szCs w:val="24"/>
        </w:rPr>
        <w:t xml:space="preserve"> căruia i se deleagă atribuţiile.</w:t>
      </w:r>
    </w:p>
    <w:p w14:paraId="0C1B81A6" w14:textId="77777777" w:rsidR="00A23F01" w:rsidRPr="00A23F01" w:rsidRDefault="00A23F01" w:rsidP="00A23F01">
      <w:pPr>
        <w:pStyle w:val="NoSpacing"/>
        <w:rPr>
          <w:rFonts w:ascii="Times New Roman" w:hAnsi="Times New Roman" w:cs="Times New Roman"/>
          <w:sz w:val="24"/>
          <w:szCs w:val="24"/>
        </w:rPr>
      </w:pPr>
      <w:r w:rsidRPr="00A23F01">
        <w:rPr>
          <w:rFonts w:ascii="Times New Roman" w:hAnsi="Times New Roman" w:cs="Times New Roman"/>
          <w:sz w:val="24"/>
          <w:szCs w:val="24"/>
        </w:rPr>
        <w:t>(</w:t>
      </w:r>
      <w:r>
        <w:rPr>
          <w:rFonts w:ascii="Times New Roman" w:hAnsi="Times New Roman" w:cs="Times New Roman"/>
          <w:sz w:val="24"/>
          <w:szCs w:val="24"/>
        </w:rPr>
        <w:t>3</w:t>
      </w:r>
      <w:r w:rsidRPr="00A23F01">
        <w:rPr>
          <w:rFonts w:ascii="Times New Roman" w:hAnsi="Times New Roman" w:cs="Times New Roman"/>
          <w:sz w:val="24"/>
          <w:szCs w:val="24"/>
        </w:rPr>
        <w:t xml:space="preserve">) </w:t>
      </w:r>
      <w:r>
        <w:rPr>
          <w:rFonts w:ascii="Times New Roman" w:hAnsi="Times New Roman" w:cs="Times New Roman"/>
          <w:sz w:val="24"/>
          <w:szCs w:val="24"/>
        </w:rPr>
        <w:t>Personalul contractual</w:t>
      </w:r>
      <w:r w:rsidRPr="00A23F01">
        <w:rPr>
          <w:rFonts w:ascii="Times New Roman" w:hAnsi="Times New Roman" w:cs="Times New Roman"/>
          <w:sz w:val="24"/>
          <w:szCs w:val="24"/>
        </w:rPr>
        <w:t xml:space="preserve"> care preia atribuţiile delegate trebuie să îndeplinească condiţiile de studii şi de vechime necesare</w:t>
      </w:r>
      <w:r>
        <w:rPr>
          <w:rFonts w:ascii="Times New Roman" w:hAnsi="Times New Roman" w:cs="Times New Roman"/>
          <w:sz w:val="24"/>
          <w:szCs w:val="24"/>
        </w:rPr>
        <w:t xml:space="preserve"> </w:t>
      </w:r>
      <w:r w:rsidRPr="00A23F01">
        <w:rPr>
          <w:rFonts w:ascii="Times New Roman" w:hAnsi="Times New Roman" w:cs="Times New Roman"/>
          <w:sz w:val="24"/>
          <w:szCs w:val="24"/>
        </w:rPr>
        <w:t>pentru ocuparea funcţiei ale cărei atribuţii îi sunt delegate.</w:t>
      </w:r>
    </w:p>
    <w:p w14:paraId="1649732E" w14:textId="77777777" w:rsidR="00A23F01" w:rsidRPr="00A23F01" w:rsidRDefault="00A23F01" w:rsidP="00A23F01">
      <w:pPr>
        <w:pStyle w:val="NoSpacing"/>
        <w:rPr>
          <w:rFonts w:ascii="Times New Roman" w:hAnsi="Times New Roman" w:cs="Times New Roman"/>
          <w:sz w:val="24"/>
          <w:szCs w:val="24"/>
        </w:rPr>
      </w:pPr>
      <w:r w:rsidRPr="00A23F01">
        <w:rPr>
          <w:rFonts w:ascii="Times New Roman" w:hAnsi="Times New Roman" w:cs="Times New Roman"/>
          <w:sz w:val="24"/>
          <w:szCs w:val="24"/>
        </w:rPr>
        <w:t xml:space="preserve">(10) Nu pot fi delegate atribuţii </w:t>
      </w:r>
      <w:r>
        <w:rPr>
          <w:rFonts w:ascii="Times New Roman" w:hAnsi="Times New Roman" w:cs="Times New Roman"/>
          <w:sz w:val="24"/>
          <w:szCs w:val="24"/>
        </w:rPr>
        <w:t>personalului contractual</w:t>
      </w:r>
      <w:r w:rsidRPr="00A23F01">
        <w:rPr>
          <w:rFonts w:ascii="Times New Roman" w:hAnsi="Times New Roman" w:cs="Times New Roman"/>
          <w:sz w:val="24"/>
          <w:szCs w:val="24"/>
        </w:rPr>
        <w:t xml:space="preserve"> debutanţi sau </w:t>
      </w:r>
      <w:r>
        <w:rPr>
          <w:rFonts w:ascii="Times New Roman" w:hAnsi="Times New Roman" w:cs="Times New Roman"/>
          <w:sz w:val="24"/>
          <w:szCs w:val="24"/>
        </w:rPr>
        <w:t>personalului contractual</w:t>
      </w:r>
      <w:r w:rsidRPr="00A23F01">
        <w:rPr>
          <w:rFonts w:ascii="Times New Roman" w:hAnsi="Times New Roman" w:cs="Times New Roman"/>
          <w:sz w:val="24"/>
          <w:szCs w:val="24"/>
        </w:rPr>
        <w:t xml:space="preserve"> care exercită funcţia în</w:t>
      </w:r>
      <w:r>
        <w:rPr>
          <w:rFonts w:ascii="Times New Roman" w:hAnsi="Times New Roman" w:cs="Times New Roman"/>
          <w:sz w:val="24"/>
          <w:szCs w:val="24"/>
        </w:rPr>
        <w:t xml:space="preserve"> </w:t>
      </w:r>
      <w:r w:rsidRPr="00A23F01">
        <w:rPr>
          <w:rFonts w:ascii="Times New Roman" w:hAnsi="Times New Roman" w:cs="Times New Roman"/>
          <w:sz w:val="24"/>
          <w:szCs w:val="24"/>
        </w:rPr>
        <w:t>temeiul unui raport de serviciu cu timp parţial.</w:t>
      </w:r>
    </w:p>
    <w:p w14:paraId="1AD47631" w14:textId="77777777" w:rsidR="00A23F01" w:rsidRDefault="00A23F01" w:rsidP="007E3A39">
      <w:pPr>
        <w:pStyle w:val="NoSpacing"/>
        <w:jc w:val="center"/>
        <w:rPr>
          <w:rFonts w:ascii="Times New Roman" w:hAnsi="Times New Roman" w:cs="Times New Roman"/>
          <w:b/>
          <w:sz w:val="24"/>
          <w:szCs w:val="24"/>
        </w:rPr>
      </w:pPr>
    </w:p>
    <w:p w14:paraId="63C6FE68" w14:textId="77777777" w:rsidR="00A23F01" w:rsidRDefault="00A23F01" w:rsidP="00A23F01">
      <w:pPr>
        <w:pStyle w:val="NoSpacing"/>
        <w:jc w:val="center"/>
        <w:rPr>
          <w:rFonts w:ascii="Times New Roman" w:hAnsi="Times New Roman" w:cs="Times New Roman"/>
          <w:b/>
          <w:sz w:val="24"/>
          <w:szCs w:val="24"/>
        </w:rPr>
      </w:pPr>
      <w:r w:rsidRPr="00A23F01">
        <w:rPr>
          <w:rFonts w:ascii="Times New Roman" w:hAnsi="Times New Roman" w:cs="Times New Roman"/>
          <w:b/>
          <w:sz w:val="24"/>
          <w:szCs w:val="24"/>
        </w:rPr>
        <w:t>Păstrarea secretului de stat, secretului de serviciu şi confidenţialitatea</w:t>
      </w:r>
    </w:p>
    <w:p w14:paraId="641AB5FE" w14:textId="77777777" w:rsidR="00A23F01" w:rsidRPr="00A23F01" w:rsidRDefault="00A23F01" w:rsidP="00A23F01">
      <w:pPr>
        <w:pStyle w:val="NoSpacing"/>
        <w:jc w:val="center"/>
        <w:rPr>
          <w:rFonts w:ascii="Times New Roman" w:hAnsi="Times New Roman" w:cs="Times New Roman"/>
          <w:b/>
          <w:sz w:val="24"/>
          <w:szCs w:val="24"/>
        </w:rPr>
      </w:pPr>
    </w:p>
    <w:p w14:paraId="6FC4C5C9" w14:textId="77777777" w:rsidR="00A23F01" w:rsidRPr="00A23F01" w:rsidRDefault="002A453E" w:rsidP="00A23F01">
      <w:pPr>
        <w:pStyle w:val="NoSpacing"/>
        <w:rPr>
          <w:rFonts w:ascii="Times New Roman" w:hAnsi="Times New Roman" w:cs="Times New Roman"/>
          <w:sz w:val="24"/>
          <w:szCs w:val="24"/>
        </w:rPr>
      </w:pPr>
      <w:r>
        <w:rPr>
          <w:rFonts w:ascii="Times New Roman" w:hAnsi="Times New Roman" w:cs="Times New Roman"/>
          <w:sz w:val="24"/>
          <w:szCs w:val="24"/>
        </w:rPr>
        <w:tab/>
      </w:r>
      <w:r w:rsidRPr="002A453E">
        <w:rPr>
          <w:rFonts w:ascii="Times New Roman" w:hAnsi="Times New Roman" w:cs="Times New Roman"/>
          <w:b/>
          <w:sz w:val="24"/>
          <w:szCs w:val="24"/>
        </w:rPr>
        <w:t>Art. 11</w:t>
      </w:r>
      <w:r>
        <w:rPr>
          <w:rFonts w:ascii="Times New Roman" w:hAnsi="Times New Roman" w:cs="Times New Roman"/>
          <w:b/>
          <w:sz w:val="24"/>
          <w:szCs w:val="24"/>
        </w:rPr>
        <w:t xml:space="preserve"> </w:t>
      </w:r>
      <w:r w:rsidR="00A23F01">
        <w:rPr>
          <w:rFonts w:ascii="Times New Roman" w:hAnsi="Times New Roman" w:cs="Times New Roman"/>
          <w:sz w:val="24"/>
          <w:szCs w:val="24"/>
        </w:rPr>
        <w:t>Personalul contractual</w:t>
      </w:r>
      <w:r w:rsidR="00A23F01" w:rsidRPr="00A23F01">
        <w:rPr>
          <w:rFonts w:ascii="Times New Roman" w:hAnsi="Times New Roman" w:cs="Times New Roman"/>
          <w:sz w:val="24"/>
          <w:szCs w:val="24"/>
        </w:rPr>
        <w:t xml:space="preserve"> </w:t>
      </w:r>
      <w:r w:rsidR="00A23F01">
        <w:rPr>
          <w:rFonts w:ascii="Times New Roman" w:hAnsi="Times New Roman" w:cs="Times New Roman"/>
          <w:sz w:val="24"/>
          <w:szCs w:val="24"/>
        </w:rPr>
        <w:t>are</w:t>
      </w:r>
      <w:r w:rsidR="00A23F01" w:rsidRPr="00A23F01">
        <w:rPr>
          <w:rFonts w:ascii="Times New Roman" w:hAnsi="Times New Roman" w:cs="Times New Roman"/>
          <w:sz w:val="24"/>
          <w:szCs w:val="24"/>
        </w:rPr>
        <w:t xml:space="preserve"> obligaţia să păstreze secretul de stat, secretul de serviciu, precum şi confidenţialitatea în legătură</w:t>
      </w:r>
      <w:r w:rsidR="00A23F01">
        <w:rPr>
          <w:rFonts w:ascii="Times New Roman" w:hAnsi="Times New Roman" w:cs="Times New Roman"/>
          <w:sz w:val="24"/>
          <w:szCs w:val="24"/>
        </w:rPr>
        <w:t xml:space="preserve"> </w:t>
      </w:r>
      <w:r w:rsidR="00A23F01" w:rsidRPr="00A23F01">
        <w:rPr>
          <w:rFonts w:ascii="Times New Roman" w:hAnsi="Times New Roman" w:cs="Times New Roman"/>
          <w:sz w:val="24"/>
          <w:szCs w:val="24"/>
        </w:rPr>
        <w:t>cu faptele, informaţiile sau documentele de care iau cunoştinţă în exercitarea funcţiei, în condiţiile legii, cu</w:t>
      </w:r>
      <w:r w:rsidR="00A23F01">
        <w:rPr>
          <w:rFonts w:ascii="Times New Roman" w:hAnsi="Times New Roman" w:cs="Times New Roman"/>
          <w:sz w:val="24"/>
          <w:szCs w:val="24"/>
        </w:rPr>
        <w:t xml:space="preserve"> </w:t>
      </w:r>
      <w:r w:rsidR="00A23F01" w:rsidRPr="00A23F01">
        <w:rPr>
          <w:rFonts w:ascii="Times New Roman" w:hAnsi="Times New Roman" w:cs="Times New Roman"/>
          <w:sz w:val="24"/>
          <w:szCs w:val="24"/>
        </w:rPr>
        <w:t>aplicarea dispoziţiilor în vigoare privind liberul acces la informaţiile de interes public.</w:t>
      </w:r>
    </w:p>
    <w:p w14:paraId="6AE49B2A" w14:textId="77777777" w:rsidR="00A23F01" w:rsidRDefault="00A23F01" w:rsidP="00A23F01">
      <w:pPr>
        <w:pStyle w:val="NoSpacing"/>
        <w:rPr>
          <w:rFonts w:ascii="Times New Roman" w:hAnsi="Times New Roman" w:cs="Times New Roman"/>
          <w:sz w:val="24"/>
          <w:szCs w:val="24"/>
        </w:rPr>
      </w:pPr>
    </w:p>
    <w:p w14:paraId="5F2190DE" w14:textId="77777777" w:rsidR="00A23F01" w:rsidRDefault="00A23F01" w:rsidP="00A23F01">
      <w:pPr>
        <w:pStyle w:val="NoSpacing"/>
        <w:jc w:val="center"/>
        <w:rPr>
          <w:rFonts w:ascii="Times New Roman" w:hAnsi="Times New Roman" w:cs="Times New Roman"/>
          <w:b/>
          <w:sz w:val="24"/>
          <w:szCs w:val="24"/>
        </w:rPr>
      </w:pPr>
      <w:r w:rsidRPr="00A23F01">
        <w:rPr>
          <w:rFonts w:ascii="Times New Roman" w:hAnsi="Times New Roman" w:cs="Times New Roman"/>
          <w:b/>
          <w:sz w:val="24"/>
          <w:szCs w:val="24"/>
        </w:rPr>
        <w:t>Interdicţia privind acceptarea darurilor sau a altor avantaje</w:t>
      </w:r>
    </w:p>
    <w:p w14:paraId="25BF832B" w14:textId="77777777" w:rsidR="00A23F01" w:rsidRPr="00A23F01" w:rsidRDefault="00A23F01" w:rsidP="00A23F01">
      <w:pPr>
        <w:pStyle w:val="NoSpacing"/>
        <w:jc w:val="center"/>
        <w:rPr>
          <w:rFonts w:ascii="Times New Roman" w:hAnsi="Times New Roman" w:cs="Times New Roman"/>
          <w:b/>
          <w:sz w:val="24"/>
          <w:szCs w:val="24"/>
        </w:rPr>
      </w:pPr>
    </w:p>
    <w:p w14:paraId="3F17DF63" w14:textId="77777777" w:rsidR="00A23F01" w:rsidRPr="00A23F01" w:rsidRDefault="002A453E" w:rsidP="00A23F01">
      <w:pPr>
        <w:pStyle w:val="NoSpacing"/>
        <w:rPr>
          <w:rFonts w:ascii="Times New Roman" w:hAnsi="Times New Roman" w:cs="Times New Roman"/>
          <w:sz w:val="24"/>
          <w:szCs w:val="24"/>
        </w:rPr>
      </w:pPr>
      <w:r>
        <w:rPr>
          <w:rFonts w:ascii="Times New Roman" w:hAnsi="Times New Roman" w:cs="Times New Roman"/>
          <w:sz w:val="24"/>
          <w:szCs w:val="24"/>
        </w:rPr>
        <w:tab/>
      </w:r>
      <w:r w:rsidRPr="002A453E">
        <w:rPr>
          <w:rFonts w:ascii="Times New Roman" w:hAnsi="Times New Roman" w:cs="Times New Roman"/>
          <w:b/>
          <w:sz w:val="24"/>
          <w:szCs w:val="24"/>
        </w:rPr>
        <w:t>Art. 12</w:t>
      </w:r>
      <w:r>
        <w:rPr>
          <w:rFonts w:ascii="Times New Roman" w:hAnsi="Times New Roman" w:cs="Times New Roman"/>
          <w:sz w:val="24"/>
          <w:szCs w:val="24"/>
        </w:rPr>
        <w:t xml:space="preserve"> </w:t>
      </w:r>
      <w:r w:rsidR="00A23F01" w:rsidRPr="00A23F01">
        <w:rPr>
          <w:rFonts w:ascii="Times New Roman" w:hAnsi="Times New Roman" w:cs="Times New Roman"/>
          <w:sz w:val="24"/>
          <w:szCs w:val="24"/>
        </w:rPr>
        <w:t xml:space="preserve">(1) </w:t>
      </w:r>
      <w:r w:rsidR="00A23F01">
        <w:rPr>
          <w:rFonts w:ascii="Times New Roman" w:hAnsi="Times New Roman" w:cs="Times New Roman"/>
          <w:sz w:val="24"/>
          <w:szCs w:val="24"/>
        </w:rPr>
        <w:t>Personalului contractual</w:t>
      </w:r>
      <w:r w:rsidR="00A23F01" w:rsidRPr="00A23F01">
        <w:rPr>
          <w:rFonts w:ascii="Times New Roman" w:hAnsi="Times New Roman" w:cs="Times New Roman"/>
          <w:sz w:val="24"/>
          <w:szCs w:val="24"/>
        </w:rPr>
        <w:t xml:space="preserve"> </w:t>
      </w:r>
      <w:r w:rsidR="00197491">
        <w:rPr>
          <w:rFonts w:ascii="Times New Roman" w:hAnsi="Times New Roman" w:cs="Times New Roman"/>
          <w:sz w:val="24"/>
          <w:szCs w:val="24"/>
        </w:rPr>
        <w:t>îi</w:t>
      </w:r>
      <w:r w:rsidR="00A23F01" w:rsidRPr="00A23F01">
        <w:rPr>
          <w:rFonts w:ascii="Times New Roman" w:hAnsi="Times New Roman" w:cs="Times New Roman"/>
          <w:sz w:val="24"/>
          <w:szCs w:val="24"/>
        </w:rPr>
        <w:t xml:space="preserve"> este interzis să solicite sau să accepte, direct sau indirect, pentru ei sau pentru alţii, în</w:t>
      </w:r>
      <w:r w:rsidR="00197491">
        <w:rPr>
          <w:rFonts w:ascii="Times New Roman" w:hAnsi="Times New Roman" w:cs="Times New Roman"/>
          <w:sz w:val="24"/>
          <w:szCs w:val="24"/>
        </w:rPr>
        <w:t xml:space="preserve"> </w:t>
      </w:r>
      <w:r w:rsidR="00A23F01" w:rsidRPr="00A23F01">
        <w:rPr>
          <w:rFonts w:ascii="Times New Roman" w:hAnsi="Times New Roman" w:cs="Times New Roman"/>
          <w:sz w:val="24"/>
          <w:szCs w:val="24"/>
        </w:rPr>
        <w:t>considerarea funcţiei lor, daruri sau alte avantaje.</w:t>
      </w:r>
    </w:p>
    <w:p w14:paraId="11E1BFD8" w14:textId="77777777" w:rsidR="00A23F01" w:rsidRDefault="00A23F01" w:rsidP="00A23F01">
      <w:pPr>
        <w:pStyle w:val="NoSpacing"/>
        <w:rPr>
          <w:rFonts w:ascii="Times New Roman" w:hAnsi="Times New Roman" w:cs="Times New Roman"/>
          <w:sz w:val="24"/>
          <w:szCs w:val="24"/>
        </w:rPr>
      </w:pPr>
      <w:r w:rsidRPr="00A23F01">
        <w:rPr>
          <w:rFonts w:ascii="Times New Roman" w:hAnsi="Times New Roman" w:cs="Times New Roman"/>
          <w:sz w:val="24"/>
          <w:szCs w:val="24"/>
        </w:rPr>
        <w:t xml:space="preserve">(2) Sunt exceptate de la prevederile alin. (1) bunurile pe care </w:t>
      </w:r>
      <w:r w:rsidR="00197491">
        <w:rPr>
          <w:rFonts w:ascii="Times New Roman" w:hAnsi="Times New Roman" w:cs="Times New Roman"/>
          <w:sz w:val="24"/>
          <w:szCs w:val="24"/>
        </w:rPr>
        <w:t>personalul contractual</w:t>
      </w:r>
      <w:r w:rsidR="00197491" w:rsidRPr="00A23F01">
        <w:rPr>
          <w:rFonts w:ascii="Times New Roman" w:hAnsi="Times New Roman" w:cs="Times New Roman"/>
          <w:sz w:val="24"/>
          <w:szCs w:val="24"/>
        </w:rPr>
        <w:t xml:space="preserve"> </w:t>
      </w:r>
      <w:r w:rsidR="00197491">
        <w:rPr>
          <w:rFonts w:ascii="Times New Roman" w:hAnsi="Times New Roman" w:cs="Times New Roman"/>
          <w:sz w:val="24"/>
          <w:szCs w:val="24"/>
        </w:rPr>
        <w:t>l-a</w:t>
      </w:r>
      <w:r w:rsidRPr="00A23F01">
        <w:rPr>
          <w:rFonts w:ascii="Times New Roman" w:hAnsi="Times New Roman" w:cs="Times New Roman"/>
          <w:sz w:val="24"/>
          <w:szCs w:val="24"/>
        </w:rPr>
        <w:t xml:space="preserve"> primit cu titlu gratuit în cadrul</w:t>
      </w:r>
      <w:r w:rsidR="00197491">
        <w:rPr>
          <w:rFonts w:ascii="Times New Roman" w:hAnsi="Times New Roman" w:cs="Times New Roman"/>
          <w:sz w:val="24"/>
          <w:szCs w:val="24"/>
        </w:rPr>
        <w:t xml:space="preserve"> </w:t>
      </w:r>
      <w:r w:rsidRPr="00A23F01">
        <w:rPr>
          <w:rFonts w:ascii="Times New Roman" w:hAnsi="Times New Roman" w:cs="Times New Roman"/>
          <w:sz w:val="24"/>
          <w:szCs w:val="24"/>
        </w:rPr>
        <w:t>unor activităţi de protocol în exercitarea funcţiei deţinute, care se supun prevederilor legale</w:t>
      </w:r>
      <w:r w:rsidR="00197491">
        <w:rPr>
          <w:rFonts w:ascii="Times New Roman" w:hAnsi="Times New Roman" w:cs="Times New Roman"/>
          <w:sz w:val="24"/>
          <w:szCs w:val="24"/>
        </w:rPr>
        <w:t xml:space="preserve"> </w:t>
      </w:r>
      <w:r w:rsidRPr="00A23F01">
        <w:rPr>
          <w:rFonts w:ascii="Times New Roman" w:hAnsi="Times New Roman" w:cs="Times New Roman"/>
          <w:sz w:val="24"/>
          <w:szCs w:val="24"/>
        </w:rPr>
        <w:t>specifice.</w:t>
      </w:r>
    </w:p>
    <w:p w14:paraId="1C898402" w14:textId="77777777" w:rsidR="00AA128A" w:rsidRDefault="00AA128A" w:rsidP="00A23F01">
      <w:pPr>
        <w:pStyle w:val="NoSpacing"/>
        <w:rPr>
          <w:rFonts w:ascii="Times New Roman" w:hAnsi="Times New Roman" w:cs="Times New Roman"/>
          <w:sz w:val="24"/>
          <w:szCs w:val="24"/>
        </w:rPr>
      </w:pPr>
    </w:p>
    <w:p w14:paraId="6299FF97" w14:textId="77777777" w:rsidR="00AA128A" w:rsidRPr="00A23F01" w:rsidRDefault="00AA128A" w:rsidP="00A23F01">
      <w:pPr>
        <w:pStyle w:val="NoSpacing"/>
        <w:rPr>
          <w:rFonts w:ascii="Times New Roman" w:hAnsi="Times New Roman" w:cs="Times New Roman"/>
          <w:sz w:val="24"/>
          <w:szCs w:val="24"/>
        </w:rPr>
      </w:pPr>
    </w:p>
    <w:p w14:paraId="48EF2CE8" w14:textId="77777777" w:rsidR="00AA128A" w:rsidRDefault="00AA128A" w:rsidP="00197491">
      <w:pPr>
        <w:pStyle w:val="NoSpacing"/>
        <w:jc w:val="center"/>
        <w:rPr>
          <w:rFonts w:ascii="Times New Roman" w:hAnsi="Times New Roman" w:cs="Times New Roman"/>
          <w:sz w:val="24"/>
          <w:szCs w:val="24"/>
        </w:rPr>
      </w:pPr>
    </w:p>
    <w:p w14:paraId="1A9A8D16" w14:textId="77777777" w:rsidR="00A23F01" w:rsidRDefault="00A23F01" w:rsidP="00197491">
      <w:pPr>
        <w:pStyle w:val="NoSpacing"/>
        <w:jc w:val="center"/>
        <w:rPr>
          <w:rFonts w:ascii="Times New Roman" w:hAnsi="Times New Roman" w:cs="Times New Roman"/>
          <w:b/>
          <w:sz w:val="24"/>
          <w:szCs w:val="24"/>
        </w:rPr>
      </w:pPr>
      <w:r w:rsidRPr="00197491">
        <w:rPr>
          <w:rFonts w:ascii="Times New Roman" w:hAnsi="Times New Roman" w:cs="Times New Roman"/>
          <w:b/>
          <w:sz w:val="24"/>
          <w:szCs w:val="24"/>
        </w:rPr>
        <w:lastRenderedPageBreak/>
        <w:t>Utilizarea responsabilă a resurselor publice</w:t>
      </w:r>
    </w:p>
    <w:p w14:paraId="36233F70" w14:textId="77777777" w:rsidR="00197491" w:rsidRPr="00197491" w:rsidRDefault="00197491" w:rsidP="00197491">
      <w:pPr>
        <w:pStyle w:val="NoSpacing"/>
        <w:jc w:val="center"/>
        <w:rPr>
          <w:rFonts w:ascii="Times New Roman" w:hAnsi="Times New Roman" w:cs="Times New Roman"/>
          <w:b/>
          <w:sz w:val="24"/>
          <w:szCs w:val="24"/>
        </w:rPr>
      </w:pPr>
    </w:p>
    <w:p w14:paraId="0145793E" w14:textId="77777777" w:rsidR="00A23F01" w:rsidRPr="00A23F01" w:rsidRDefault="002A453E" w:rsidP="00A23F01">
      <w:pPr>
        <w:pStyle w:val="NoSpacing"/>
        <w:rPr>
          <w:rFonts w:ascii="Times New Roman" w:hAnsi="Times New Roman" w:cs="Times New Roman"/>
          <w:sz w:val="24"/>
          <w:szCs w:val="24"/>
        </w:rPr>
      </w:pPr>
      <w:r>
        <w:rPr>
          <w:rFonts w:ascii="Times New Roman" w:hAnsi="Times New Roman" w:cs="Times New Roman"/>
          <w:sz w:val="24"/>
          <w:szCs w:val="24"/>
        </w:rPr>
        <w:tab/>
      </w:r>
      <w:r w:rsidRPr="002A453E">
        <w:rPr>
          <w:rFonts w:ascii="Times New Roman" w:hAnsi="Times New Roman" w:cs="Times New Roman"/>
          <w:b/>
          <w:sz w:val="24"/>
          <w:szCs w:val="24"/>
        </w:rPr>
        <w:t>Art. 13</w:t>
      </w:r>
      <w:r>
        <w:rPr>
          <w:rFonts w:ascii="Times New Roman" w:hAnsi="Times New Roman" w:cs="Times New Roman"/>
          <w:sz w:val="24"/>
          <w:szCs w:val="24"/>
        </w:rPr>
        <w:t xml:space="preserve"> </w:t>
      </w:r>
      <w:r w:rsidR="00A23F01" w:rsidRPr="00A23F01">
        <w:rPr>
          <w:rFonts w:ascii="Times New Roman" w:hAnsi="Times New Roman" w:cs="Times New Roman"/>
          <w:sz w:val="24"/>
          <w:szCs w:val="24"/>
        </w:rPr>
        <w:t xml:space="preserve">(1) </w:t>
      </w:r>
      <w:r w:rsidR="00197491">
        <w:rPr>
          <w:rFonts w:ascii="Times New Roman" w:hAnsi="Times New Roman" w:cs="Times New Roman"/>
          <w:sz w:val="24"/>
          <w:szCs w:val="24"/>
        </w:rPr>
        <w:t>Personalul contractual</w:t>
      </w:r>
      <w:r w:rsidR="00197491" w:rsidRPr="00A23F01">
        <w:rPr>
          <w:rFonts w:ascii="Times New Roman" w:hAnsi="Times New Roman" w:cs="Times New Roman"/>
          <w:sz w:val="24"/>
          <w:szCs w:val="24"/>
        </w:rPr>
        <w:t xml:space="preserve"> </w:t>
      </w:r>
      <w:r w:rsidR="00197491">
        <w:rPr>
          <w:rFonts w:ascii="Times New Roman" w:hAnsi="Times New Roman" w:cs="Times New Roman"/>
          <w:sz w:val="24"/>
          <w:szCs w:val="24"/>
        </w:rPr>
        <w:t>este</w:t>
      </w:r>
      <w:r w:rsidR="00A23F01" w:rsidRPr="00A23F01">
        <w:rPr>
          <w:rFonts w:ascii="Times New Roman" w:hAnsi="Times New Roman" w:cs="Times New Roman"/>
          <w:sz w:val="24"/>
          <w:szCs w:val="24"/>
        </w:rPr>
        <w:t xml:space="preserve"> obliga</w:t>
      </w:r>
      <w:r w:rsidR="00197491">
        <w:rPr>
          <w:rFonts w:ascii="Times New Roman" w:hAnsi="Times New Roman" w:cs="Times New Roman"/>
          <w:sz w:val="24"/>
          <w:szCs w:val="24"/>
        </w:rPr>
        <w:t>t</w:t>
      </w:r>
      <w:r w:rsidR="00A23F01" w:rsidRPr="00A23F01">
        <w:rPr>
          <w:rFonts w:ascii="Times New Roman" w:hAnsi="Times New Roman" w:cs="Times New Roman"/>
          <w:sz w:val="24"/>
          <w:szCs w:val="24"/>
        </w:rPr>
        <w:t xml:space="preserve"> să asigure ocrotirea proprietăţii publice şi private a statului şi a unităţilor</w:t>
      </w:r>
      <w:r w:rsidR="00197491">
        <w:rPr>
          <w:rFonts w:ascii="Times New Roman" w:hAnsi="Times New Roman" w:cs="Times New Roman"/>
          <w:sz w:val="24"/>
          <w:szCs w:val="24"/>
        </w:rPr>
        <w:t xml:space="preserve"> </w:t>
      </w:r>
      <w:r w:rsidR="00A23F01" w:rsidRPr="00A23F01">
        <w:rPr>
          <w:rFonts w:ascii="Times New Roman" w:hAnsi="Times New Roman" w:cs="Times New Roman"/>
          <w:sz w:val="24"/>
          <w:szCs w:val="24"/>
        </w:rPr>
        <w:t>administrativ-teritoriale, să evite producerea oricărui prejudiciu, acţionând în orice situaţie ca un bun proprietar.</w:t>
      </w:r>
    </w:p>
    <w:p w14:paraId="6148F2EC" w14:textId="77777777" w:rsidR="00A23F01" w:rsidRPr="00A23F01" w:rsidRDefault="00A23F01" w:rsidP="00A23F01">
      <w:pPr>
        <w:pStyle w:val="NoSpacing"/>
        <w:rPr>
          <w:rFonts w:ascii="Times New Roman" w:hAnsi="Times New Roman" w:cs="Times New Roman"/>
          <w:sz w:val="24"/>
          <w:szCs w:val="24"/>
        </w:rPr>
      </w:pPr>
      <w:r w:rsidRPr="00A23F01">
        <w:rPr>
          <w:rFonts w:ascii="Times New Roman" w:hAnsi="Times New Roman" w:cs="Times New Roman"/>
          <w:sz w:val="24"/>
          <w:szCs w:val="24"/>
        </w:rPr>
        <w:t xml:space="preserve">(2) </w:t>
      </w:r>
      <w:r w:rsidR="00197491">
        <w:rPr>
          <w:rFonts w:ascii="Times New Roman" w:hAnsi="Times New Roman" w:cs="Times New Roman"/>
          <w:sz w:val="24"/>
          <w:szCs w:val="24"/>
        </w:rPr>
        <w:t>Personalul contractual</w:t>
      </w:r>
      <w:r w:rsidR="00197491" w:rsidRPr="00A23F01">
        <w:rPr>
          <w:rFonts w:ascii="Times New Roman" w:hAnsi="Times New Roman" w:cs="Times New Roman"/>
          <w:sz w:val="24"/>
          <w:szCs w:val="24"/>
        </w:rPr>
        <w:t xml:space="preserve"> </w:t>
      </w:r>
      <w:r w:rsidR="00197491">
        <w:rPr>
          <w:rFonts w:ascii="Times New Roman" w:hAnsi="Times New Roman" w:cs="Times New Roman"/>
          <w:sz w:val="24"/>
          <w:szCs w:val="24"/>
        </w:rPr>
        <w:t>are</w:t>
      </w:r>
      <w:r w:rsidRPr="00A23F01">
        <w:rPr>
          <w:rFonts w:ascii="Times New Roman" w:hAnsi="Times New Roman" w:cs="Times New Roman"/>
          <w:sz w:val="24"/>
          <w:szCs w:val="24"/>
        </w:rPr>
        <w:t xml:space="preserve"> obligaţia să folosească timpul de lucru, precum şi bunurile aparţinând instituţiei</w:t>
      </w:r>
      <w:r w:rsidR="00197491">
        <w:rPr>
          <w:rFonts w:ascii="Times New Roman" w:hAnsi="Times New Roman" w:cs="Times New Roman"/>
          <w:sz w:val="24"/>
          <w:szCs w:val="24"/>
        </w:rPr>
        <w:t xml:space="preserve"> </w:t>
      </w:r>
      <w:r w:rsidRPr="00A23F01">
        <w:rPr>
          <w:rFonts w:ascii="Times New Roman" w:hAnsi="Times New Roman" w:cs="Times New Roman"/>
          <w:sz w:val="24"/>
          <w:szCs w:val="24"/>
        </w:rPr>
        <w:t>publice numai pentru desfăşurarea activităţilor aferente funcţiei publice deţinute.</w:t>
      </w:r>
    </w:p>
    <w:p w14:paraId="469C38CD" w14:textId="77777777" w:rsidR="00A23F01" w:rsidRPr="00A23F01" w:rsidRDefault="00A23F01" w:rsidP="00A23F01">
      <w:pPr>
        <w:pStyle w:val="NoSpacing"/>
        <w:rPr>
          <w:rFonts w:ascii="Times New Roman" w:hAnsi="Times New Roman" w:cs="Times New Roman"/>
          <w:sz w:val="24"/>
          <w:szCs w:val="24"/>
        </w:rPr>
      </w:pPr>
      <w:r w:rsidRPr="00A23F01">
        <w:rPr>
          <w:rFonts w:ascii="Times New Roman" w:hAnsi="Times New Roman" w:cs="Times New Roman"/>
          <w:sz w:val="24"/>
          <w:szCs w:val="24"/>
        </w:rPr>
        <w:t xml:space="preserve">(3) </w:t>
      </w:r>
      <w:r w:rsidR="00197491">
        <w:rPr>
          <w:rFonts w:ascii="Times New Roman" w:hAnsi="Times New Roman" w:cs="Times New Roman"/>
          <w:sz w:val="24"/>
          <w:szCs w:val="24"/>
        </w:rPr>
        <w:t>Personalul contractual</w:t>
      </w:r>
      <w:r w:rsidR="00197491" w:rsidRPr="00A23F01">
        <w:rPr>
          <w:rFonts w:ascii="Times New Roman" w:hAnsi="Times New Roman" w:cs="Times New Roman"/>
          <w:sz w:val="24"/>
          <w:szCs w:val="24"/>
        </w:rPr>
        <w:t xml:space="preserve"> </w:t>
      </w:r>
      <w:r w:rsidRPr="00A23F01">
        <w:rPr>
          <w:rFonts w:ascii="Times New Roman" w:hAnsi="Times New Roman" w:cs="Times New Roman"/>
          <w:sz w:val="24"/>
          <w:szCs w:val="24"/>
        </w:rPr>
        <w:t xml:space="preserve">trebuie să propună şi să asigure, potrivit atribuţiilor care </w:t>
      </w:r>
      <w:r w:rsidR="00197491">
        <w:rPr>
          <w:rFonts w:ascii="Times New Roman" w:hAnsi="Times New Roman" w:cs="Times New Roman"/>
          <w:sz w:val="24"/>
          <w:szCs w:val="24"/>
        </w:rPr>
        <w:t>îi</w:t>
      </w:r>
      <w:r w:rsidRPr="00A23F01">
        <w:rPr>
          <w:rFonts w:ascii="Times New Roman" w:hAnsi="Times New Roman" w:cs="Times New Roman"/>
          <w:sz w:val="24"/>
          <w:szCs w:val="24"/>
        </w:rPr>
        <w:t xml:space="preserve"> revin, folosirea utilă şi eficientă a</w:t>
      </w:r>
      <w:r w:rsidR="00197491">
        <w:rPr>
          <w:rFonts w:ascii="Times New Roman" w:hAnsi="Times New Roman" w:cs="Times New Roman"/>
          <w:sz w:val="24"/>
          <w:szCs w:val="24"/>
        </w:rPr>
        <w:t xml:space="preserve"> </w:t>
      </w:r>
      <w:r w:rsidRPr="00A23F01">
        <w:rPr>
          <w:rFonts w:ascii="Times New Roman" w:hAnsi="Times New Roman" w:cs="Times New Roman"/>
          <w:sz w:val="24"/>
          <w:szCs w:val="24"/>
        </w:rPr>
        <w:t>banilor publici, în conformitate cu prevederile legale.</w:t>
      </w:r>
    </w:p>
    <w:p w14:paraId="723BF972" w14:textId="77777777" w:rsidR="00A23F01" w:rsidRPr="00A23F01" w:rsidRDefault="00A23F01" w:rsidP="00A23F01">
      <w:pPr>
        <w:pStyle w:val="NoSpacing"/>
        <w:rPr>
          <w:rFonts w:ascii="Times New Roman" w:hAnsi="Times New Roman" w:cs="Times New Roman"/>
          <w:sz w:val="24"/>
          <w:szCs w:val="24"/>
        </w:rPr>
      </w:pPr>
      <w:r w:rsidRPr="00A23F01">
        <w:rPr>
          <w:rFonts w:ascii="Times New Roman" w:hAnsi="Times New Roman" w:cs="Times New Roman"/>
          <w:sz w:val="24"/>
          <w:szCs w:val="24"/>
        </w:rPr>
        <w:t xml:space="preserve">(4) </w:t>
      </w:r>
      <w:r w:rsidR="00197491">
        <w:rPr>
          <w:rFonts w:ascii="Times New Roman" w:hAnsi="Times New Roman" w:cs="Times New Roman"/>
          <w:sz w:val="24"/>
          <w:szCs w:val="24"/>
        </w:rPr>
        <w:t>Personalului contractual</w:t>
      </w:r>
      <w:r w:rsidR="00197491" w:rsidRPr="00A23F01">
        <w:rPr>
          <w:rFonts w:ascii="Times New Roman" w:hAnsi="Times New Roman" w:cs="Times New Roman"/>
          <w:sz w:val="24"/>
          <w:szCs w:val="24"/>
        </w:rPr>
        <w:t xml:space="preserve"> </w:t>
      </w:r>
      <w:r w:rsidRPr="00A23F01">
        <w:rPr>
          <w:rFonts w:ascii="Times New Roman" w:hAnsi="Times New Roman" w:cs="Times New Roman"/>
          <w:sz w:val="24"/>
          <w:szCs w:val="24"/>
        </w:rPr>
        <w:t>care desfăşoară activităţi în interes personal, în condiţiile legii, le este interzis să folosească</w:t>
      </w:r>
      <w:r w:rsidR="00197491">
        <w:rPr>
          <w:rFonts w:ascii="Times New Roman" w:hAnsi="Times New Roman" w:cs="Times New Roman"/>
          <w:sz w:val="24"/>
          <w:szCs w:val="24"/>
        </w:rPr>
        <w:t xml:space="preserve"> </w:t>
      </w:r>
      <w:r w:rsidRPr="00A23F01">
        <w:rPr>
          <w:rFonts w:ascii="Times New Roman" w:hAnsi="Times New Roman" w:cs="Times New Roman"/>
          <w:sz w:val="24"/>
          <w:szCs w:val="24"/>
        </w:rPr>
        <w:t>timpul de lucru ori logistica instituţiei publice pentru realizarea acestora.</w:t>
      </w:r>
    </w:p>
    <w:p w14:paraId="01DD769D" w14:textId="77777777" w:rsidR="002A453E" w:rsidRDefault="002A453E" w:rsidP="00682173">
      <w:pPr>
        <w:pStyle w:val="NoSpacing"/>
        <w:jc w:val="center"/>
        <w:rPr>
          <w:rFonts w:ascii="Times New Roman" w:hAnsi="Times New Roman" w:cs="Times New Roman"/>
          <w:b/>
          <w:sz w:val="24"/>
          <w:szCs w:val="24"/>
        </w:rPr>
      </w:pPr>
    </w:p>
    <w:p w14:paraId="281C239A" w14:textId="77777777" w:rsidR="00682173" w:rsidRDefault="00682173" w:rsidP="00682173">
      <w:pPr>
        <w:pStyle w:val="NoSpacing"/>
        <w:jc w:val="center"/>
        <w:rPr>
          <w:rFonts w:ascii="Times New Roman" w:hAnsi="Times New Roman" w:cs="Times New Roman"/>
          <w:b/>
          <w:sz w:val="24"/>
          <w:szCs w:val="24"/>
        </w:rPr>
      </w:pPr>
      <w:r w:rsidRPr="00682173">
        <w:rPr>
          <w:rFonts w:ascii="Times New Roman" w:hAnsi="Times New Roman" w:cs="Times New Roman"/>
          <w:b/>
          <w:sz w:val="24"/>
          <w:szCs w:val="24"/>
        </w:rPr>
        <w:t>Folosirea imaginii proprii</w:t>
      </w:r>
    </w:p>
    <w:p w14:paraId="5A8E981F" w14:textId="77777777" w:rsidR="00682173" w:rsidRPr="00682173" w:rsidRDefault="00682173" w:rsidP="00682173">
      <w:pPr>
        <w:pStyle w:val="NoSpacing"/>
        <w:jc w:val="center"/>
        <w:rPr>
          <w:rFonts w:ascii="Times New Roman" w:hAnsi="Times New Roman" w:cs="Times New Roman"/>
          <w:b/>
          <w:sz w:val="24"/>
          <w:szCs w:val="24"/>
        </w:rPr>
      </w:pPr>
    </w:p>
    <w:p w14:paraId="2B6ED18D" w14:textId="77777777" w:rsidR="001F17B4" w:rsidRDefault="001F17B4" w:rsidP="001F17B4">
      <w:pPr>
        <w:pStyle w:val="NoSpacing"/>
        <w:rPr>
          <w:rFonts w:ascii="Times New Roman" w:hAnsi="Times New Roman" w:cs="Times New Roman"/>
          <w:sz w:val="24"/>
          <w:szCs w:val="24"/>
        </w:rPr>
      </w:pPr>
      <w:r>
        <w:rPr>
          <w:rFonts w:ascii="Times New Roman" w:hAnsi="Times New Roman" w:cs="Times New Roman"/>
          <w:sz w:val="24"/>
          <w:szCs w:val="24"/>
        </w:rPr>
        <w:tab/>
      </w:r>
      <w:r w:rsidR="002A453E" w:rsidRPr="002A453E">
        <w:rPr>
          <w:rFonts w:ascii="Times New Roman" w:hAnsi="Times New Roman" w:cs="Times New Roman"/>
          <w:b/>
          <w:sz w:val="24"/>
          <w:szCs w:val="24"/>
        </w:rPr>
        <w:t>Art. 14</w:t>
      </w:r>
      <w:r w:rsidR="002A453E">
        <w:rPr>
          <w:rFonts w:ascii="Times New Roman" w:hAnsi="Times New Roman" w:cs="Times New Roman"/>
          <w:sz w:val="24"/>
          <w:szCs w:val="24"/>
        </w:rPr>
        <w:t xml:space="preserve"> </w:t>
      </w:r>
      <w:r>
        <w:rPr>
          <w:rFonts w:ascii="Times New Roman" w:hAnsi="Times New Roman" w:cs="Times New Roman"/>
          <w:sz w:val="24"/>
          <w:szCs w:val="24"/>
        </w:rPr>
        <w:t>Personalului contractual</w:t>
      </w:r>
      <w:r w:rsidRPr="00A23F01">
        <w:rPr>
          <w:rFonts w:ascii="Times New Roman" w:hAnsi="Times New Roman" w:cs="Times New Roman"/>
          <w:sz w:val="24"/>
          <w:szCs w:val="24"/>
        </w:rPr>
        <w:t xml:space="preserve"> </w:t>
      </w:r>
      <w:r>
        <w:rPr>
          <w:rFonts w:ascii="Times New Roman" w:hAnsi="Times New Roman" w:cs="Times New Roman"/>
          <w:sz w:val="24"/>
          <w:szCs w:val="24"/>
        </w:rPr>
        <w:t>îi</w:t>
      </w:r>
      <w:r w:rsidR="00682173" w:rsidRPr="00682173">
        <w:rPr>
          <w:rFonts w:ascii="Times New Roman" w:hAnsi="Times New Roman" w:cs="Times New Roman"/>
          <w:sz w:val="24"/>
          <w:szCs w:val="24"/>
        </w:rPr>
        <w:t xml:space="preserve"> este interzis să permită utilizarea funcţiei în acţiuni publicitare pentru promovarea unei</w:t>
      </w:r>
      <w:r>
        <w:rPr>
          <w:rFonts w:ascii="Times New Roman" w:hAnsi="Times New Roman" w:cs="Times New Roman"/>
          <w:sz w:val="24"/>
          <w:szCs w:val="24"/>
        </w:rPr>
        <w:t xml:space="preserve"> </w:t>
      </w:r>
      <w:r w:rsidR="00682173" w:rsidRPr="00682173">
        <w:rPr>
          <w:rFonts w:ascii="Times New Roman" w:hAnsi="Times New Roman" w:cs="Times New Roman"/>
          <w:sz w:val="24"/>
          <w:szCs w:val="24"/>
        </w:rPr>
        <w:t>activităţi comerciale, precum şi în scopuri electorale.</w:t>
      </w:r>
    </w:p>
    <w:p w14:paraId="5569E477" w14:textId="77777777" w:rsidR="00AA128A" w:rsidRDefault="00AA128A" w:rsidP="001F17B4">
      <w:pPr>
        <w:pStyle w:val="NoSpacing"/>
        <w:jc w:val="center"/>
        <w:rPr>
          <w:rFonts w:ascii="Times New Roman" w:hAnsi="Times New Roman" w:cs="Times New Roman"/>
          <w:b/>
          <w:sz w:val="24"/>
          <w:szCs w:val="24"/>
        </w:rPr>
      </w:pPr>
    </w:p>
    <w:p w14:paraId="5A6E85B1" w14:textId="77777777" w:rsidR="00682173" w:rsidRPr="001F17B4" w:rsidRDefault="00682173" w:rsidP="001F17B4">
      <w:pPr>
        <w:pStyle w:val="NoSpacing"/>
        <w:jc w:val="center"/>
        <w:rPr>
          <w:rFonts w:ascii="Times New Roman" w:hAnsi="Times New Roman" w:cs="Times New Roman"/>
          <w:sz w:val="24"/>
          <w:szCs w:val="24"/>
        </w:rPr>
      </w:pPr>
      <w:r w:rsidRPr="00682173">
        <w:rPr>
          <w:rFonts w:ascii="Times New Roman" w:hAnsi="Times New Roman" w:cs="Times New Roman"/>
          <w:b/>
          <w:sz w:val="24"/>
          <w:szCs w:val="24"/>
        </w:rPr>
        <w:t>Limitarea participării la achiziţii, concesionări sau închirieri</w:t>
      </w:r>
    </w:p>
    <w:p w14:paraId="5D0BB6AF" w14:textId="77777777" w:rsidR="00682173" w:rsidRPr="00682173" w:rsidRDefault="00682173" w:rsidP="00682173">
      <w:pPr>
        <w:pStyle w:val="NoSpacing"/>
        <w:jc w:val="center"/>
        <w:rPr>
          <w:rFonts w:ascii="Times New Roman" w:hAnsi="Times New Roman" w:cs="Times New Roman"/>
          <w:b/>
          <w:sz w:val="24"/>
          <w:szCs w:val="24"/>
        </w:rPr>
      </w:pPr>
    </w:p>
    <w:p w14:paraId="256C3A2F" w14:textId="77777777" w:rsidR="00682173" w:rsidRPr="00682173" w:rsidRDefault="002A453E" w:rsidP="00682173">
      <w:pPr>
        <w:pStyle w:val="NoSpacing"/>
        <w:rPr>
          <w:rFonts w:ascii="Times New Roman" w:hAnsi="Times New Roman" w:cs="Times New Roman"/>
          <w:sz w:val="24"/>
          <w:szCs w:val="24"/>
        </w:rPr>
      </w:pPr>
      <w:r>
        <w:rPr>
          <w:rFonts w:ascii="Times New Roman" w:hAnsi="Times New Roman" w:cs="Times New Roman"/>
          <w:sz w:val="24"/>
          <w:szCs w:val="24"/>
        </w:rPr>
        <w:tab/>
      </w:r>
      <w:r w:rsidRPr="002A453E">
        <w:rPr>
          <w:rFonts w:ascii="Times New Roman" w:hAnsi="Times New Roman" w:cs="Times New Roman"/>
          <w:b/>
          <w:sz w:val="24"/>
          <w:szCs w:val="24"/>
        </w:rPr>
        <w:t>Art. 15</w:t>
      </w:r>
      <w:r>
        <w:rPr>
          <w:rFonts w:ascii="Times New Roman" w:hAnsi="Times New Roman" w:cs="Times New Roman"/>
          <w:sz w:val="24"/>
          <w:szCs w:val="24"/>
        </w:rPr>
        <w:t xml:space="preserve"> </w:t>
      </w:r>
      <w:r w:rsidR="00682173" w:rsidRPr="00682173">
        <w:rPr>
          <w:rFonts w:ascii="Times New Roman" w:hAnsi="Times New Roman" w:cs="Times New Roman"/>
          <w:sz w:val="24"/>
          <w:szCs w:val="24"/>
        </w:rPr>
        <w:t xml:space="preserve">(1) </w:t>
      </w:r>
      <w:r w:rsidR="001F17B4">
        <w:rPr>
          <w:rFonts w:ascii="Times New Roman" w:hAnsi="Times New Roman" w:cs="Times New Roman"/>
          <w:sz w:val="24"/>
          <w:szCs w:val="24"/>
        </w:rPr>
        <w:t>Personalul contractual</w:t>
      </w:r>
      <w:r w:rsidR="001F17B4" w:rsidRPr="00A23F01">
        <w:rPr>
          <w:rFonts w:ascii="Times New Roman" w:hAnsi="Times New Roman" w:cs="Times New Roman"/>
          <w:sz w:val="24"/>
          <w:szCs w:val="24"/>
        </w:rPr>
        <w:t xml:space="preserve"> </w:t>
      </w:r>
      <w:r w:rsidR="00682173" w:rsidRPr="00682173">
        <w:rPr>
          <w:rFonts w:ascii="Times New Roman" w:hAnsi="Times New Roman" w:cs="Times New Roman"/>
          <w:sz w:val="24"/>
          <w:szCs w:val="24"/>
        </w:rPr>
        <w:t>nu poate achiziţiona un bun aflat în proprietatea privată a statului sau a unităţilor administrativteritoriale,</w:t>
      </w:r>
      <w:r w:rsidR="001F17B4">
        <w:rPr>
          <w:rFonts w:ascii="Times New Roman" w:hAnsi="Times New Roman" w:cs="Times New Roman"/>
          <w:sz w:val="24"/>
          <w:szCs w:val="24"/>
        </w:rPr>
        <w:t xml:space="preserve"> </w:t>
      </w:r>
      <w:r w:rsidR="00682173" w:rsidRPr="00682173">
        <w:rPr>
          <w:rFonts w:ascii="Times New Roman" w:hAnsi="Times New Roman" w:cs="Times New Roman"/>
          <w:sz w:val="24"/>
          <w:szCs w:val="24"/>
        </w:rPr>
        <w:t>supus vânzării în condiţiile legii, în următoarele situaţii:</w:t>
      </w:r>
    </w:p>
    <w:p w14:paraId="4400D20C" w14:textId="77777777" w:rsidR="00682173" w:rsidRPr="00682173" w:rsidRDefault="00682173" w:rsidP="00682173">
      <w:pPr>
        <w:pStyle w:val="NoSpacing"/>
        <w:rPr>
          <w:rFonts w:ascii="Times New Roman" w:hAnsi="Times New Roman" w:cs="Times New Roman"/>
          <w:sz w:val="24"/>
          <w:szCs w:val="24"/>
        </w:rPr>
      </w:pPr>
      <w:r w:rsidRPr="00682173">
        <w:rPr>
          <w:rFonts w:ascii="Times New Roman" w:hAnsi="Times New Roman" w:cs="Times New Roman"/>
          <w:sz w:val="24"/>
          <w:szCs w:val="24"/>
        </w:rPr>
        <w:t>a) când a luat cunoştinţă, în cursul sau ca urmare a îndeplinirii atribuţiilor de serviciu, despre valoarea ori calitatea</w:t>
      </w:r>
      <w:r w:rsidR="001F17B4">
        <w:rPr>
          <w:rFonts w:ascii="Times New Roman" w:hAnsi="Times New Roman" w:cs="Times New Roman"/>
          <w:sz w:val="24"/>
          <w:szCs w:val="24"/>
        </w:rPr>
        <w:t xml:space="preserve"> </w:t>
      </w:r>
      <w:r w:rsidRPr="00682173">
        <w:rPr>
          <w:rFonts w:ascii="Times New Roman" w:hAnsi="Times New Roman" w:cs="Times New Roman"/>
          <w:sz w:val="24"/>
          <w:szCs w:val="24"/>
        </w:rPr>
        <w:t>bunurilor care urmează să fie vândute;</w:t>
      </w:r>
    </w:p>
    <w:p w14:paraId="6E87004E" w14:textId="77777777" w:rsidR="00682173" w:rsidRPr="00682173" w:rsidRDefault="00682173" w:rsidP="00682173">
      <w:pPr>
        <w:pStyle w:val="NoSpacing"/>
        <w:rPr>
          <w:rFonts w:ascii="Times New Roman" w:hAnsi="Times New Roman" w:cs="Times New Roman"/>
          <w:sz w:val="24"/>
          <w:szCs w:val="24"/>
        </w:rPr>
      </w:pPr>
      <w:r w:rsidRPr="00682173">
        <w:rPr>
          <w:rFonts w:ascii="Times New Roman" w:hAnsi="Times New Roman" w:cs="Times New Roman"/>
          <w:sz w:val="24"/>
          <w:szCs w:val="24"/>
        </w:rPr>
        <w:t>b) când a participat, în exercitarea atribuţiilor de serviciu, la organizarea vânzării bunului respectiv;</w:t>
      </w:r>
    </w:p>
    <w:p w14:paraId="4C23AA65" w14:textId="77777777" w:rsidR="00682173" w:rsidRPr="00682173" w:rsidRDefault="00682173" w:rsidP="00682173">
      <w:pPr>
        <w:pStyle w:val="NoSpacing"/>
        <w:rPr>
          <w:rFonts w:ascii="Times New Roman" w:hAnsi="Times New Roman" w:cs="Times New Roman"/>
          <w:sz w:val="24"/>
          <w:szCs w:val="24"/>
        </w:rPr>
      </w:pPr>
      <w:r w:rsidRPr="00682173">
        <w:rPr>
          <w:rFonts w:ascii="Times New Roman" w:hAnsi="Times New Roman" w:cs="Times New Roman"/>
          <w:sz w:val="24"/>
          <w:szCs w:val="24"/>
        </w:rPr>
        <w:t>c) când poate influenţa operaţiunile de vânzare sau când a obţinut informaţii la care persoanele interesate de</w:t>
      </w:r>
      <w:r w:rsidR="001F17B4">
        <w:rPr>
          <w:rFonts w:ascii="Times New Roman" w:hAnsi="Times New Roman" w:cs="Times New Roman"/>
          <w:sz w:val="24"/>
          <w:szCs w:val="24"/>
        </w:rPr>
        <w:t xml:space="preserve"> </w:t>
      </w:r>
      <w:r w:rsidRPr="00682173">
        <w:rPr>
          <w:rFonts w:ascii="Times New Roman" w:hAnsi="Times New Roman" w:cs="Times New Roman"/>
          <w:sz w:val="24"/>
          <w:szCs w:val="24"/>
        </w:rPr>
        <w:t>cumpărarea bunului nu au avut acces.</w:t>
      </w:r>
    </w:p>
    <w:p w14:paraId="0F4CBA7D" w14:textId="77777777" w:rsidR="00682173" w:rsidRPr="00682173" w:rsidRDefault="00682173" w:rsidP="00682173">
      <w:pPr>
        <w:pStyle w:val="NoSpacing"/>
        <w:rPr>
          <w:rFonts w:ascii="Times New Roman" w:hAnsi="Times New Roman" w:cs="Times New Roman"/>
          <w:sz w:val="24"/>
          <w:szCs w:val="24"/>
        </w:rPr>
      </w:pPr>
      <w:r w:rsidRPr="00682173">
        <w:rPr>
          <w:rFonts w:ascii="Times New Roman" w:hAnsi="Times New Roman" w:cs="Times New Roman"/>
          <w:sz w:val="24"/>
          <w:szCs w:val="24"/>
        </w:rPr>
        <w:t>(2) Dispoziţiile alin. (1) se aplică în mod corespunzător şi în cazul concesionării sau închirierii unui bun aflat în</w:t>
      </w:r>
      <w:r w:rsidR="001F17B4">
        <w:rPr>
          <w:rFonts w:ascii="Times New Roman" w:hAnsi="Times New Roman" w:cs="Times New Roman"/>
          <w:sz w:val="24"/>
          <w:szCs w:val="24"/>
        </w:rPr>
        <w:t xml:space="preserve"> </w:t>
      </w:r>
      <w:r w:rsidRPr="00682173">
        <w:rPr>
          <w:rFonts w:ascii="Times New Roman" w:hAnsi="Times New Roman" w:cs="Times New Roman"/>
          <w:sz w:val="24"/>
          <w:szCs w:val="24"/>
        </w:rPr>
        <w:t>proprietatea publică ori privată a statului sau a unităţilor administrativ-teritoriale.</w:t>
      </w:r>
    </w:p>
    <w:p w14:paraId="0D9B0011" w14:textId="77777777" w:rsidR="00682173" w:rsidRPr="00682173" w:rsidRDefault="00682173" w:rsidP="00682173">
      <w:pPr>
        <w:pStyle w:val="NoSpacing"/>
        <w:rPr>
          <w:rFonts w:ascii="Times New Roman" w:hAnsi="Times New Roman" w:cs="Times New Roman"/>
          <w:sz w:val="24"/>
          <w:szCs w:val="24"/>
        </w:rPr>
      </w:pPr>
      <w:r w:rsidRPr="00682173">
        <w:rPr>
          <w:rFonts w:ascii="Times New Roman" w:hAnsi="Times New Roman" w:cs="Times New Roman"/>
          <w:sz w:val="24"/>
          <w:szCs w:val="24"/>
        </w:rPr>
        <w:t xml:space="preserve">(3) </w:t>
      </w:r>
      <w:r w:rsidR="001F17B4">
        <w:rPr>
          <w:rFonts w:ascii="Times New Roman" w:hAnsi="Times New Roman" w:cs="Times New Roman"/>
          <w:sz w:val="24"/>
          <w:szCs w:val="24"/>
        </w:rPr>
        <w:t>Personalul contractual</w:t>
      </w:r>
      <w:r w:rsidR="001F17B4" w:rsidRPr="00A23F01">
        <w:rPr>
          <w:rFonts w:ascii="Times New Roman" w:hAnsi="Times New Roman" w:cs="Times New Roman"/>
          <w:sz w:val="24"/>
          <w:szCs w:val="24"/>
        </w:rPr>
        <w:t xml:space="preserve"> </w:t>
      </w:r>
      <w:r w:rsidR="001F17B4">
        <w:rPr>
          <w:rFonts w:ascii="Times New Roman" w:hAnsi="Times New Roman" w:cs="Times New Roman"/>
          <w:sz w:val="24"/>
          <w:szCs w:val="24"/>
        </w:rPr>
        <w:t>îi</w:t>
      </w:r>
      <w:r w:rsidRPr="00682173">
        <w:rPr>
          <w:rFonts w:ascii="Times New Roman" w:hAnsi="Times New Roman" w:cs="Times New Roman"/>
          <w:sz w:val="24"/>
          <w:szCs w:val="24"/>
        </w:rPr>
        <w:t xml:space="preserve"> este interzisă furnizarea informaţiilor referitoare la bunurile proprietate publică sau privată a</w:t>
      </w:r>
      <w:r w:rsidR="001F17B4">
        <w:rPr>
          <w:rFonts w:ascii="Times New Roman" w:hAnsi="Times New Roman" w:cs="Times New Roman"/>
          <w:sz w:val="24"/>
          <w:szCs w:val="24"/>
        </w:rPr>
        <w:t xml:space="preserve"> </w:t>
      </w:r>
      <w:r w:rsidRPr="00682173">
        <w:rPr>
          <w:rFonts w:ascii="Times New Roman" w:hAnsi="Times New Roman" w:cs="Times New Roman"/>
          <w:sz w:val="24"/>
          <w:szCs w:val="24"/>
        </w:rPr>
        <w:t>statului ori a unităţilor administrativ-teritoriale, supuse operaţiunilor de vânzare, concesionare sau închiriere, în alte</w:t>
      </w:r>
      <w:r w:rsidR="001F17B4">
        <w:rPr>
          <w:rFonts w:ascii="Times New Roman" w:hAnsi="Times New Roman" w:cs="Times New Roman"/>
          <w:sz w:val="24"/>
          <w:szCs w:val="24"/>
        </w:rPr>
        <w:t xml:space="preserve"> </w:t>
      </w:r>
      <w:r w:rsidRPr="00682173">
        <w:rPr>
          <w:rFonts w:ascii="Times New Roman" w:hAnsi="Times New Roman" w:cs="Times New Roman"/>
          <w:sz w:val="24"/>
          <w:szCs w:val="24"/>
        </w:rPr>
        <w:t>condiţii decât cele prevăzute de lege.</w:t>
      </w:r>
    </w:p>
    <w:p w14:paraId="0E5E3790" w14:textId="77777777" w:rsidR="00682173" w:rsidRDefault="00682173" w:rsidP="00682173">
      <w:pPr>
        <w:pStyle w:val="NoSpacing"/>
        <w:rPr>
          <w:rFonts w:ascii="Times New Roman" w:hAnsi="Times New Roman" w:cs="Times New Roman"/>
          <w:sz w:val="24"/>
          <w:szCs w:val="24"/>
        </w:rPr>
      </w:pPr>
    </w:p>
    <w:p w14:paraId="4F86494E" w14:textId="77777777" w:rsidR="00682173" w:rsidRDefault="00682173" w:rsidP="00682173">
      <w:pPr>
        <w:pStyle w:val="NoSpacing"/>
        <w:jc w:val="center"/>
        <w:rPr>
          <w:rFonts w:ascii="Times New Roman" w:hAnsi="Times New Roman" w:cs="Times New Roman"/>
          <w:b/>
          <w:sz w:val="24"/>
          <w:szCs w:val="24"/>
        </w:rPr>
      </w:pPr>
      <w:r w:rsidRPr="00682173">
        <w:rPr>
          <w:rFonts w:ascii="Times New Roman" w:hAnsi="Times New Roman" w:cs="Times New Roman"/>
          <w:b/>
          <w:sz w:val="24"/>
          <w:szCs w:val="24"/>
        </w:rPr>
        <w:t>Respectarea regimului juridic al conflictului de interese şi al incompatibilităţilor</w:t>
      </w:r>
    </w:p>
    <w:p w14:paraId="6DB725CD" w14:textId="77777777" w:rsidR="00682173" w:rsidRPr="00682173" w:rsidRDefault="00682173" w:rsidP="00682173">
      <w:pPr>
        <w:pStyle w:val="NoSpacing"/>
        <w:jc w:val="center"/>
        <w:rPr>
          <w:rFonts w:ascii="Times New Roman" w:hAnsi="Times New Roman" w:cs="Times New Roman"/>
          <w:b/>
          <w:sz w:val="24"/>
          <w:szCs w:val="24"/>
        </w:rPr>
      </w:pPr>
    </w:p>
    <w:p w14:paraId="26321BF7" w14:textId="77777777" w:rsidR="00682173" w:rsidRPr="00682173" w:rsidRDefault="002A453E" w:rsidP="00682173">
      <w:pPr>
        <w:pStyle w:val="NoSpacing"/>
        <w:rPr>
          <w:rFonts w:ascii="Times New Roman" w:hAnsi="Times New Roman" w:cs="Times New Roman"/>
          <w:sz w:val="24"/>
          <w:szCs w:val="24"/>
        </w:rPr>
      </w:pPr>
      <w:r>
        <w:rPr>
          <w:rFonts w:ascii="Times New Roman" w:hAnsi="Times New Roman" w:cs="Times New Roman"/>
          <w:sz w:val="24"/>
          <w:szCs w:val="24"/>
        </w:rPr>
        <w:tab/>
      </w:r>
      <w:r w:rsidRPr="002A453E">
        <w:rPr>
          <w:rFonts w:ascii="Times New Roman" w:hAnsi="Times New Roman" w:cs="Times New Roman"/>
          <w:b/>
          <w:sz w:val="24"/>
          <w:szCs w:val="24"/>
        </w:rPr>
        <w:t>Art. 16</w:t>
      </w:r>
      <w:r>
        <w:rPr>
          <w:rFonts w:ascii="Times New Roman" w:hAnsi="Times New Roman" w:cs="Times New Roman"/>
          <w:sz w:val="24"/>
          <w:szCs w:val="24"/>
        </w:rPr>
        <w:t xml:space="preserve"> </w:t>
      </w:r>
      <w:r w:rsidR="00682173" w:rsidRPr="00682173">
        <w:rPr>
          <w:rFonts w:ascii="Times New Roman" w:hAnsi="Times New Roman" w:cs="Times New Roman"/>
          <w:sz w:val="24"/>
          <w:szCs w:val="24"/>
        </w:rPr>
        <w:t xml:space="preserve">(1) </w:t>
      </w:r>
      <w:r w:rsidR="00FD132B">
        <w:rPr>
          <w:rFonts w:ascii="Times New Roman" w:hAnsi="Times New Roman" w:cs="Times New Roman"/>
          <w:sz w:val="24"/>
          <w:szCs w:val="24"/>
        </w:rPr>
        <w:t>Personalul contractual</w:t>
      </w:r>
      <w:r w:rsidR="00FD132B" w:rsidRPr="00A23F01">
        <w:rPr>
          <w:rFonts w:ascii="Times New Roman" w:hAnsi="Times New Roman" w:cs="Times New Roman"/>
          <w:sz w:val="24"/>
          <w:szCs w:val="24"/>
        </w:rPr>
        <w:t xml:space="preserve"> </w:t>
      </w:r>
      <w:r w:rsidR="00FD132B">
        <w:rPr>
          <w:rFonts w:ascii="Times New Roman" w:hAnsi="Times New Roman" w:cs="Times New Roman"/>
          <w:sz w:val="24"/>
          <w:szCs w:val="24"/>
        </w:rPr>
        <w:t>are</w:t>
      </w:r>
      <w:r w:rsidR="00682173" w:rsidRPr="00682173">
        <w:rPr>
          <w:rFonts w:ascii="Times New Roman" w:hAnsi="Times New Roman" w:cs="Times New Roman"/>
          <w:sz w:val="24"/>
          <w:szCs w:val="24"/>
        </w:rPr>
        <w:t xml:space="preserve"> obligaţia să respecte întocmai reg</w:t>
      </w:r>
      <w:r w:rsidR="00FD132B">
        <w:rPr>
          <w:rFonts w:ascii="Times New Roman" w:hAnsi="Times New Roman" w:cs="Times New Roman"/>
          <w:sz w:val="24"/>
          <w:szCs w:val="24"/>
        </w:rPr>
        <w:t xml:space="preserve">imul juridic al conflictului de </w:t>
      </w:r>
      <w:r w:rsidR="00682173" w:rsidRPr="00682173">
        <w:rPr>
          <w:rFonts w:ascii="Times New Roman" w:hAnsi="Times New Roman" w:cs="Times New Roman"/>
          <w:sz w:val="24"/>
          <w:szCs w:val="24"/>
        </w:rPr>
        <w:t>interese şi al</w:t>
      </w:r>
      <w:r w:rsidR="00FD132B">
        <w:rPr>
          <w:rFonts w:ascii="Times New Roman" w:hAnsi="Times New Roman" w:cs="Times New Roman"/>
          <w:sz w:val="24"/>
          <w:szCs w:val="24"/>
        </w:rPr>
        <w:t xml:space="preserve"> </w:t>
      </w:r>
      <w:r w:rsidR="00682173" w:rsidRPr="00682173">
        <w:rPr>
          <w:rFonts w:ascii="Times New Roman" w:hAnsi="Times New Roman" w:cs="Times New Roman"/>
          <w:sz w:val="24"/>
          <w:szCs w:val="24"/>
        </w:rPr>
        <w:t>incompatibilităţilor,</w:t>
      </w:r>
      <w:r w:rsidR="00FD132B">
        <w:rPr>
          <w:rFonts w:ascii="Times New Roman" w:hAnsi="Times New Roman" w:cs="Times New Roman"/>
          <w:sz w:val="24"/>
          <w:szCs w:val="24"/>
        </w:rPr>
        <w:t xml:space="preserve"> </w:t>
      </w:r>
      <w:r w:rsidR="00682173" w:rsidRPr="00682173">
        <w:rPr>
          <w:rFonts w:ascii="Times New Roman" w:hAnsi="Times New Roman" w:cs="Times New Roman"/>
          <w:sz w:val="24"/>
          <w:szCs w:val="24"/>
        </w:rPr>
        <w:t>precum şi normele de conduită.</w:t>
      </w:r>
    </w:p>
    <w:p w14:paraId="6B679B2F" w14:textId="77777777" w:rsidR="00682173" w:rsidRPr="00682173" w:rsidRDefault="00682173" w:rsidP="00682173">
      <w:pPr>
        <w:pStyle w:val="NoSpacing"/>
        <w:rPr>
          <w:rFonts w:ascii="Times New Roman" w:hAnsi="Times New Roman" w:cs="Times New Roman"/>
          <w:sz w:val="24"/>
          <w:szCs w:val="24"/>
        </w:rPr>
      </w:pPr>
      <w:r w:rsidRPr="00682173">
        <w:rPr>
          <w:rFonts w:ascii="Times New Roman" w:hAnsi="Times New Roman" w:cs="Times New Roman"/>
          <w:sz w:val="24"/>
          <w:szCs w:val="24"/>
        </w:rPr>
        <w:t xml:space="preserve">(2) În aplicarea prevederilor alin. (1), </w:t>
      </w:r>
      <w:r w:rsidR="00FD132B">
        <w:rPr>
          <w:rFonts w:ascii="Times New Roman" w:hAnsi="Times New Roman" w:cs="Times New Roman"/>
          <w:sz w:val="24"/>
          <w:szCs w:val="24"/>
        </w:rPr>
        <w:t>personalul contractual</w:t>
      </w:r>
      <w:r w:rsidR="00FD132B" w:rsidRPr="00A23F01">
        <w:rPr>
          <w:rFonts w:ascii="Times New Roman" w:hAnsi="Times New Roman" w:cs="Times New Roman"/>
          <w:sz w:val="24"/>
          <w:szCs w:val="24"/>
        </w:rPr>
        <w:t xml:space="preserve"> </w:t>
      </w:r>
      <w:r w:rsidRPr="00682173">
        <w:rPr>
          <w:rFonts w:ascii="Times New Roman" w:hAnsi="Times New Roman" w:cs="Times New Roman"/>
          <w:sz w:val="24"/>
          <w:szCs w:val="24"/>
        </w:rPr>
        <w:t>trebuie să exercite un rol activ, având obligaţia de a evalua</w:t>
      </w:r>
      <w:r w:rsidR="00FD132B">
        <w:rPr>
          <w:rFonts w:ascii="Times New Roman" w:hAnsi="Times New Roman" w:cs="Times New Roman"/>
          <w:sz w:val="24"/>
          <w:szCs w:val="24"/>
        </w:rPr>
        <w:t xml:space="preserve"> </w:t>
      </w:r>
      <w:r w:rsidRPr="00682173">
        <w:rPr>
          <w:rFonts w:ascii="Times New Roman" w:hAnsi="Times New Roman" w:cs="Times New Roman"/>
          <w:sz w:val="24"/>
          <w:szCs w:val="24"/>
        </w:rPr>
        <w:t>situaţiile care pot genera o situaţie de incom</w:t>
      </w:r>
      <w:r w:rsidR="00FD132B">
        <w:rPr>
          <w:rFonts w:ascii="Times New Roman" w:hAnsi="Times New Roman" w:cs="Times New Roman"/>
          <w:sz w:val="24"/>
          <w:szCs w:val="24"/>
        </w:rPr>
        <w:t xml:space="preserve">patibilitate sau un conflict de </w:t>
      </w:r>
      <w:r w:rsidRPr="00682173">
        <w:rPr>
          <w:rFonts w:ascii="Times New Roman" w:hAnsi="Times New Roman" w:cs="Times New Roman"/>
          <w:sz w:val="24"/>
          <w:szCs w:val="24"/>
        </w:rPr>
        <w:t>interese şi de a acţiona pentru prevenirea</w:t>
      </w:r>
      <w:r w:rsidR="00FD132B">
        <w:rPr>
          <w:rFonts w:ascii="Times New Roman" w:hAnsi="Times New Roman" w:cs="Times New Roman"/>
          <w:sz w:val="24"/>
          <w:szCs w:val="24"/>
        </w:rPr>
        <w:t xml:space="preserve"> </w:t>
      </w:r>
      <w:r w:rsidRPr="00682173">
        <w:rPr>
          <w:rFonts w:ascii="Times New Roman" w:hAnsi="Times New Roman" w:cs="Times New Roman"/>
          <w:sz w:val="24"/>
          <w:szCs w:val="24"/>
        </w:rPr>
        <w:t>apariţiei sau soluţionarea legală a acestora.</w:t>
      </w:r>
    </w:p>
    <w:p w14:paraId="00B94CB8" w14:textId="77777777" w:rsidR="00682173" w:rsidRPr="00682173" w:rsidRDefault="00682173" w:rsidP="00682173">
      <w:pPr>
        <w:pStyle w:val="NoSpacing"/>
        <w:rPr>
          <w:rFonts w:ascii="Times New Roman" w:hAnsi="Times New Roman" w:cs="Times New Roman"/>
          <w:sz w:val="24"/>
          <w:szCs w:val="24"/>
        </w:rPr>
      </w:pPr>
      <w:r w:rsidRPr="00682173">
        <w:rPr>
          <w:rFonts w:ascii="Times New Roman" w:hAnsi="Times New Roman" w:cs="Times New Roman"/>
          <w:sz w:val="24"/>
          <w:szCs w:val="24"/>
        </w:rPr>
        <w:t xml:space="preserve">(3) În situaţia intervenirii unei incompatibilităţi sau a unui conflict de interese, </w:t>
      </w:r>
      <w:r w:rsidR="00FD132B">
        <w:rPr>
          <w:rFonts w:ascii="Times New Roman" w:hAnsi="Times New Roman" w:cs="Times New Roman"/>
          <w:sz w:val="24"/>
          <w:szCs w:val="24"/>
        </w:rPr>
        <w:t>personalul contractual</w:t>
      </w:r>
      <w:r w:rsidR="00FD132B" w:rsidRPr="00A23F01">
        <w:rPr>
          <w:rFonts w:ascii="Times New Roman" w:hAnsi="Times New Roman" w:cs="Times New Roman"/>
          <w:sz w:val="24"/>
          <w:szCs w:val="24"/>
        </w:rPr>
        <w:t xml:space="preserve"> </w:t>
      </w:r>
      <w:r w:rsidR="00FD132B">
        <w:rPr>
          <w:rFonts w:ascii="Times New Roman" w:hAnsi="Times New Roman" w:cs="Times New Roman"/>
          <w:sz w:val="24"/>
          <w:szCs w:val="24"/>
        </w:rPr>
        <w:t>are</w:t>
      </w:r>
      <w:r w:rsidRPr="00682173">
        <w:rPr>
          <w:rFonts w:ascii="Times New Roman" w:hAnsi="Times New Roman" w:cs="Times New Roman"/>
          <w:sz w:val="24"/>
          <w:szCs w:val="24"/>
        </w:rPr>
        <w:t xml:space="preserve"> obligaţia de a acţiona</w:t>
      </w:r>
      <w:r w:rsidR="00FD132B">
        <w:rPr>
          <w:rFonts w:ascii="Times New Roman" w:hAnsi="Times New Roman" w:cs="Times New Roman"/>
          <w:sz w:val="24"/>
          <w:szCs w:val="24"/>
        </w:rPr>
        <w:t xml:space="preserve"> </w:t>
      </w:r>
      <w:r w:rsidRPr="00682173">
        <w:rPr>
          <w:rFonts w:ascii="Times New Roman" w:hAnsi="Times New Roman" w:cs="Times New Roman"/>
          <w:sz w:val="24"/>
          <w:szCs w:val="24"/>
        </w:rPr>
        <w:t>conform prevederilor legale pentru încetarea incompatibilităţii sau a conflictului de interese, în termen legal.</w:t>
      </w:r>
    </w:p>
    <w:p w14:paraId="5FC0DF05" w14:textId="77777777" w:rsidR="007E3A39" w:rsidRDefault="00682173" w:rsidP="00682173">
      <w:pPr>
        <w:pStyle w:val="NoSpacing"/>
        <w:rPr>
          <w:rFonts w:ascii="Times New Roman" w:hAnsi="Times New Roman" w:cs="Times New Roman"/>
          <w:sz w:val="24"/>
          <w:szCs w:val="24"/>
        </w:rPr>
      </w:pPr>
      <w:r w:rsidRPr="00682173">
        <w:rPr>
          <w:rFonts w:ascii="Times New Roman" w:hAnsi="Times New Roman" w:cs="Times New Roman"/>
          <w:sz w:val="24"/>
          <w:szCs w:val="24"/>
        </w:rPr>
        <w:t xml:space="preserve">(4) La numirea într-o funcţie, la încetarea </w:t>
      </w:r>
      <w:r w:rsidR="00FD132B">
        <w:rPr>
          <w:rFonts w:ascii="Times New Roman" w:hAnsi="Times New Roman" w:cs="Times New Roman"/>
          <w:sz w:val="24"/>
          <w:szCs w:val="24"/>
        </w:rPr>
        <w:t>contractului individual de muncă</w:t>
      </w:r>
      <w:r w:rsidRPr="00682173">
        <w:rPr>
          <w:rFonts w:ascii="Times New Roman" w:hAnsi="Times New Roman" w:cs="Times New Roman"/>
          <w:sz w:val="24"/>
          <w:szCs w:val="24"/>
        </w:rPr>
        <w:t>, precum şi în alte situaţii prevăzute de lege,</w:t>
      </w:r>
      <w:r w:rsidR="00FD132B">
        <w:rPr>
          <w:rFonts w:ascii="Times New Roman" w:hAnsi="Times New Roman" w:cs="Times New Roman"/>
          <w:sz w:val="24"/>
          <w:szCs w:val="24"/>
        </w:rPr>
        <w:t xml:space="preserve"> personalul contractual</w:t>
      </w:r>
      <w:r w:rsidR="00FD132B" w:rsidRPr="00A23F01">
        <w:rPr>
          <w:rFonts w:ascii="Times New Roman" w:hAnsi="Times New Roman" w:cs="Times New Roman"/>
          <w:sz w:val="24"/>
          <w:szCs w:val="24"/>
        </w:rPr>
        <w:t xml:space="preserve"> </w:t>
      </w:r>
      <w:r w:rsidR="00FD132B">
        <w:rPr>
          <w:rFonts w:ascii="Times New Roman" w:hAnsi="Times New Roman" w:cs="Times New Roman"/>
          <w:sz w:val="24"/>
          <w:szCs w:val="24"/>
        </w:rPr>
        <w:t>este</w:t>
      </w:r>
      <w:r w:rsidRPr="00682173">
        <w:rPr>
          <w:rFonts w:ascii="Times New Roman" w:hAnsi="Times New Roman" w:cs="Times New Roman"/>
          <w:sz w:val="24"/>
          <w:szCs w:val="24"/>
        </w:rPr>
        <w:t xml:space="preserve"> obliga</w:t>
      </w:r>
      <w:r w:rsidR="00FD132B">
        <w:rPr>
          <w:rFonts w:ascii="Times New Roman" w:hAnsi="Times New Roman" w:cs="Times New Roman"/>
          <w:sz w:val="24"/>
          <w:szCs w:val="24"/>
        </w:rPr>
        <w:t>t</w:t>
      </w:r>
      <w:r w:rsidRPr="00682173">
        <w:rPr>
          <w:rFonts w:ascii="Times New Roman" w:hAnsi="Times New Roman" w:cs="Times New Roman"/>
          <w:sz w:val="24"/>
          <w:szCs w:val="24"/>
        </w:rPr>
        <w:t xml:space="preserve"> să prezinte, în condiţiile Legii nr. 176/2010, cu modificările şi completările ulterioare,</w:t>
      </w:r>
      <w:r w:rsidR="00FD132B">
        <w:rPr>
          <w:rFonts w:ascii="Times New Roman" w:hAnsi="Times New Roman" w:cs="Times New Roman"/>
          <w:sz w:val="24"/>
          <w:szCs w:val="24"/>
        </w:rPr>
        <w:t xml:space="preserve"> </w:t>
      </w:r>
      <w:r w:rsidRPr="00682173">
        <w:rPr>
          <w:rFonts w:ascii="Times New Roman" w:hAnsi="Times New Roman" w:cs="Times New Roman"/>
          <w:sz w:val="24"/>
          <w:szCs w:val="24"/>
        </w:rPr>
        <w:t>declaraţia de avere şi declaraţia de interese. Declaraţia de avere şi declaraţia de interese se actualizează anual, potrivit</w:t>
      </w:r>
      <w:r>
        <w:rPr>
          <w:rFonts w:ascii="Times New Roman" w:hAnsi="Times New Roman" w:cs="Times New Roman"/>
          <w:sz w:val="24"/>
          <w:szCs w:val="24"/>
        </w:rPr>
        <w:t xml:space="preserve"> </w:t>
      </w:r>
      <w:r w:rsidRPr="00682173">
        <w:rPr>
          <w:rFonts w:ascii="Times New Roman" w:hAnsi="Times New Roman" w:cs="Times New Roman"/>
          <w:sz w:val="24"/>
          <w:szCs w:val="24"/>
        </w:rPr>
        <w:t>legii.</w:t>
      </w:r>
    </w:p>
    <w:p w14:paraId="0538BB28" w14:textId="77777777" w:rsidR="00682173" w:rsidRDefault="00682173" w:rsidP="00682173">
      <w:pPr>
        <w:pStyle w:val="NoSpacing"/>
        <w:rPr>
          <w:rFonts w:ascii="Times New Roman" w:hAnsi="Times New Roman" w:cs="Times New Roman"/>
          <w:sz w:val="24"/>
          <w:szCs w:val="24"/>
        </w:rPr>
      </w:pPr>
    </w:p>
    <w:p w14:paraId="6C70A187" w14:textId="77777777" w:rsidR="00AA128A" w:rsidRDefault="00AA128A" w:rsidP="00682173">
      <w:pPr>
        <w:pStyle w:val="NoSpacing"/>
        <w:rPr>
          <w:rFonts w:ascii="Times New Roman" w:hAnsi="Times New Roman" w:cs="Times New Roman"/>
          <w:sz w:val="24"/>
          <w:szCs w:val="24"/>
        </w:rPr>
      </w:pPr>
    </w:p>
    <w:p w14:paraId="37F1BA7E" w14:textId="77777777" w:rsidR="00682173" w:rsidRPr="003B7594" w:rsidRDefault="00682173" w:rsidP="003B7594">
      <w:pPr>
        <w:pStyle w:val="NoSpacing"/>
        <w:jc w:val="center"/>
        <w:rPr>
          <w:rFonts w:ascii="Times New Roman" w:hAnsi="Times New Roman" w:cs="Times New Roman"/>
          <w:b/>
          <w:sz w:val="24"/>
          <w:szCs w:val="24"/>
        </w:rPr>
      </w:pPr>
      <w:r w:rsidRPr="003B7594">
        <w:rPr>
          <w:rFonts w:ascii="Times New Roman" w:hAnsi="Times New Roman" w:cs="Times New Roman"/>
          <w:b/>
          <w:sz w:val="24"/>
          <w:szCs w:val="24"/>
        </w:rPr>
        <w:lastRenderedPageBreak/>
        <w:t>Activitatea publică</w:t>
      </w:r>
    </w:p>
    <w:p w14:paraId="4F8C56C1" w14:textId="77777777" w:rsidR="003B7594" w:rsidRDefault="003B7594" w:rsidP="00682173">
      <w:pPr>
        <w:pStyle w:val="NoSpacing"/>
        <w:rPr>
          <w:rFonts w:ascii="Times New Roman" w:hAnsi="Times New Roman" w:cs="Times New Roman"/>
          <w:sz w:val="24"/>
          <w:szCs w:val="24"/>
        </w:rPr>
      </w:pPr>
    </w:p>
    <w:p w14:paraId="55E901EE" w14:textId="77777777" w:rsidR="00682173" w:rsidRPr="00682173" w:rsidRDefault="002A453E" w:rsidP="00682173">
      <w:pPr>
        <w:pStyle w:val="NoSpacing"/>
        <w:rPr>
          <w:rFonts w:ascii="Times New Roman" w:hAnsi="Times New Roman" w:cs="Times New Roman"/>
          <w:sz w:val="24"/>
          <w:szCs w:val="24"/>
        </w:rPr>
      </w:pPr>
      <w:r>
        <w:rPr>
          <w:rFonts w:ascii="Times New Roman" w:hAnsi="Times New Roman" w:cs="Times New Roman"/>
          <w:sz w:val="24"/>
          <w:szCs w:val="24"/>
        </w:rPr>
        <w:tab/>
      </w:r>
      <w:r w:rsidRPr="002A453E">
        <w:rPr>
          <w:rFonts w:ascii="Times New Roman" w:hAnsi="Times New Roman" w:cs="Times New Roman"/>
          <w:b/>
          <w:sz w:val="24"/>
          <w:szCs w:val="24"/>
        </w:rPr>
        <w:t>Art. 17</w:t>
      </w:r>
      <w:r>
        <w:rPr>
          <w:rFonts w:ascii="Times New Roman" w:hAnsi="Times New Roman" w:cs="Times New Roman"/>
          <w:sz w:val="24"/>
          <w:szCs w:val="24"/>
        </w:rPr>
        <w:t xml:space="preserve"> </w:t>
      </w:r>
      <w:r w:rsidR="00682173" w:rsidRPr="00682173">
        <w:rPr>
          <w:rFonts w:ascii="Times New Roman" w:hAnsi="Times New Roman" w:cs="Times New Roman"/>
          <w:sz w:val="24"/>
          <w:szCs w:val="24"/>
        </w:rPr>
        <w:t>(1) Comunicarea oficială a informaţiilor şi datelor privind activitatea instituţiei publice, precum şi relaţiile</w:t>
      </w:r>
      <w:r w:rsidR="00335509">
        <w:rPr>
          <w:rFonts w:ascii="Times New Roman" w:hAnsi="Times New Roman" w:cs="Times New Roman"/>
          <w:sz w:val="24"/>
          <w:szCs w:val="24"/>
        </w:rPr>
        <w:t xml:space="preserve"> </w:t>
      </w:r>
      <w:r w:rsidR="00682173" w:rsidRPr="00682173">
        <w:rPr>
          <w:rFonts w:ascii="Times New Roman" w:hAnsi="Times New Roman" w:cs="Times New Roman"/>
          <w:sz w:val="24"/>
          <w:szCs w:val="24"/>
        </w:rPr>
        <w:t xml:space="preserve">cu mijloacele de informare în masă se asigură de către </w:t>
      </w:r>
      <w:r w:rsidR="00335509">
        <w:rPr>
          <w:rFonts w:ascii="Times New Roman" w:hAnsi="Times New Roman" w:cs="Times New Roman"/>
          <w:sz w:val="24"/>
          <w:szCs w:val="24"/>
        </w:rPr>
        <w:t>personalul contractual</w:t>
      </w:r>
      <w:r w:rsidR="00335509" w:rsidRPr="00A23F01">
        <w:rPr>
          <w:rFonts w:ascii="Times New Roman" w:hAnsi="Times New Roman" w:cs="Times New Roman"/>
          <w:sz w:val="24"/>
          <w:szCs w:val="24"/>
        </w:rPr>
        <w:t xml:space="preserve"> </w:t>
      </w:r>
      <w:r w:rsidR="00335509">
        <w:rPr>
          <w:rFonts w:ascii="Times New Roman" w:hAnsi="Times New Roman" w:cs="Times New Roman"/>
          <w:sz w:val="24"/>
          <w:szCs w:val="24"/>
        </w:rPr>
        <w:t>desemnat</w:t>
      </w:r>
      <w:r w:rsidR="00682173" w:rsidRPr="00682173">
        <w:rPr>
          <w:rFonts w:ascii="Times New Roman" w:hAnsi="Times New Roman" w:cs="Times New Roman"/>
          <w:sz w:val="24"/>
          <w:szCs w:val="24"/>
        </w:rPr>
        <w:t xml:space="preserve"> în acest sens de conducătorul</w:t>
      </w:r>
      <w:r w:rsidR="00335509">
        <w:rPr>
          <w:rFonts w:ascii="Times New Roman" w:hAnsi="Times New Roman" w:cs="Times New Roman"/>
          <w:sz w:val="24"/>
          <w:szCs w:val="24"/>
        </w:rPr>
        <w:t xml:space="preserve"> </w:t>
      </w:r>
      <w:r w:rsidR="00682173" w:rsidRPr="00682173">
        <w:rPr>
          <w:rFonts w:ascii="Times New Roman" w:hAnsi="Times New Roman" w:cs="Times New Roman"/>
          <w:sz w:val="24"/>
          <w:szCs w:val="24"/>
        </w:rPr>
        <w:t>instituţiei publice, în condiţiile legii.</w:t>
      </w:r>
    </w:p>
    <w:p w14:paraId="66FBDCCD" w14:textId="77777777" w:rsidR="00682173" w:rsidRPr="00682173" w:rsidRDefault="00682173" w:rsidP="00682173">
      <w:pPr>
        <w:pStyle w:val="NoSpacing"/>
        <w:rPr>
          <w:rFonts w:ascii="Times New Roman" w:hAnsi="Times New Roman" w:cs="Times New Roman"/>
          <w:sz w:val="24"/>
          <w:szCs w:val="24"/>
        </w:rPr>
      </w:pPr>
      <w:r w:rsidRPr="00682173">
        <w:rPr>
          <w:rFonts w:ascii="Times New Roman" w:hAnsi="Times New Roman" w:cs="Times New Roman"/>
          <w:sz w:val="24"/>
          <w:szCs w:val="24"/>
        </w:rPr>
        <w:t xml:space="preserve">(2) </w:t>
      </w:r>
      <w:r w:rsidR="00416186">
        <w:rPr>
          <w:rFonts w:ascii="Times New Roman" w:hAnsi="Times New Roman" w:cs="Times New Roman"/>
          <w:sz w:val="24"/>
          <w:szCs w:val="24"/>
        </w:rPr>
        <w:t>Personalul contractual</w:t>
      </w:r>
      <w:r w:rsidR="00416186" w:rsidRPr="00A23F01">
        <w:rPr>
          <w:rFonts w:ascii="Times New Roman" w:hAnsi="Times New Roman" w:cs="Times New Roman"/>
          <w:sz w:val="24"/>
          <w:szCs w:val="24"/>
        </w:rPr>
        <w:t xml:space="preserve"> </w:t>
      </w:r>
      <w:r w:rsidRPr="00682173">
        <w:rPr>
          <w:rFonts w:ascii="Times New Roman" w:hAnsi="Times New Roman" w:cs="Times New Roman"/>
          <w:sz w:val="24"/>
          <w:szCs w:val="24"/>
        </w:rPr>
        <w:t>desemna</w:t>
      </w:r>
      <w:r w:rsidR="00416186">
        <w:rPr>
          <w:rFonts w:ascii="Times New Roman" w:hAnsi="Times New Roman" w:cs="Times New Roman"/>
          <w:sz w:val="24"/>
          <w:szCs w:val="24"/>
        </w:rPr>
        <w:t>t</w:t>
      </w:r>
      <w:r w:rsidRPr="00682173">
        <w:rPr>
          <w:rFonts w:ascii="Times New Roman" w:hAnsi="Times New Roman" w:cs="Times New Roman"/>
          <w:sz w:val="24"/>
          <w:szCs w:val="24"/>
        </w:rPr>
        <w:t xml:space="preserve"> să participe la activităţi sau dezbateri publice, în calitate oficială, trebuie să respecte</w:t>
      </w:r>
      <w:r w:rsidR="00416186">
        <w:rPr>
          <w:rFonts w:ascii="Times New Roman" w:hAnsi="Times New Roman" w:cs="Times New Roman"/>
          <w:sz w:val="24"/>
          <w:szCs w:val="24"/>
        </w:rPr>
        <w:t xml:space="preserve"> </w:t>
      </w:r>
      <w:r w:rsidRPr="00682173">
        <w:rPr>
          <w:rFonts w:ascii="Times New Roman" w:hAnsi="Times New Roman" w:cs="Times New Roman"/>
          <w:sz w:val="24"/>
          <w:szCs w:val="24"/>
        </w:rPr>
        <w:t>limitele mandatului de reprezentare încredinţat de conducătorul instituţiei publice în care îşi desfăşoară</w:t>
      </w:r>
      <w:r w:rsidR="00416186">
        <w:rPr>
          <w:rFonts w:ascii="Times New Roman" w:hAnsi="Times New Roman" w:cs="Times New Roman"/>
          <w:sz w:val="24"/>
          <w:szCs w:val="24"/>
        </w:rPr>
        <w:t xml:space="preserve"> </w:t>
      </w:r>
      <w:r w:rsidRPr="00682173">
        <w:rPr>
          <w:rFonts w:ascii="Times New Roman" w:hAnsi="Times New Roman" w:cs="Times New Roman"/>
          <w:sz w:val="24"/>
          <w:szCs w:val="24"/>
        </w:rPr>
        <w:t>activitatea.</w:t>
      </w:r>
    </w:p>
    <w:p w14:paraId="6752A067" w14:textId="77777777" w:rsidR="00682173" w:rsidRPr="00682173" w:rsidRDefault="00682173" w:rsidP="00682173">
      <w:pPr>
        <w:pStyle w:val="NoSpacing"/>
        <w:rPr>
          <w:rFonts w:ascii="Times New Roman" w:hAnsi="Times New Roman" w:cs="Times New Roman"/>
          <w:sz w:val="24"/>
          <w:szCs w:val="24"/>
        </w:rPr>
      </w:pPr>
      <w:r w:rsidRPr="00682173">
        <w:rPr>
          <w:rFonts w:ascii="Times New Roman" w:hAnsi="Times New Roman" w:cs="Times New Roman"/>
          <w:sz w:val="24"/>
          <w:szCs w:val="24"/>
        </w:rPr>
        <w:t>(3) În cazul în care nu sunt desemna</w:t>
      </w:r>
      <w:r w:rsidR="00416186">
        <w:rPr>
          <w:rFonts w:ascii="Times New Roman" w:hAnsi="Times New Roman" w:cs="Times New Roman"/>
          <w:sz w:val="24"/>
          <w:szCs w:val="24"/>
        </w:rPr>
        <w:t>t</w:t>
      </w:r>
      <w:r w:rsidRPr="00682173">
        <w:rPr>
          <w:rFonts w:ascii="Times New Roman" w:hAnsi="Times New Roman" w:cs="Times New Roman"/>
          <w:sz w:val="24"/>
          <w:szCs w:val="24"/>
        </w:rPr>
        <w:t xml:space="preserve"> în acest sens, </w:t>
      </w:r>
      <w:r w:rsidR="00416186">
        <w:rPr>
          <w:rFonts w:ascii="Times New Roman" w:hAnsi="Times New Roman" w:cs="Times New Roman"/>
          <w:sz w:val="24"/>
          <w:szCs w:val="24"/>
        </w:rPr>
        <w:t>personalul contractual</w:t>
      </w:r>
      <w:r w:rsidR="00416186" w:rsidRPr="00A23F01">
        <w:rPr>
          <w:rFonts w:ascii="Times New Roman" w:hAnsi="Times New Roman" w:cs="Times New Roman"/>
          <w:sz w:val="24"/>
          <w:szCs w:val="24"/>
        </w:rPr>
        <w:t xml:space="preserve"> </w:t>
      </w:r>
      <w:r w:rsidRPr="00682173">
        <w:rPr>
          <w:rFonts w:ascii="Times New Roman" w:hAnsi="Times New Roman" w:cs="Times New Roman"/>
          <w:sz w:val="24"/>
          <w:szCs w:val="24"/>
        </w:rPr>
        <w:t>po</w:t>
      </w:r>
      <w:r w:rsidR="00416186">
        <w:rPr>
          <w:rFonts w:ascii="Times New Roman" w:hAnsi="Times New Roman" w:cs="Times New Roman"/>
          <w:sz w:val="24"/>
          <w:szCs w:val="24"/>
        </w:rPr>
        <w:t>a</w:t>
      </w:r>
      <w:r w:rsidRPr="00682173">
        <w:rPr>
          <w:rFonts w:ascii="Times New Roman" w:hAnsi="Times New Roman" w:cs="Times New Roman"/>
          <w:sz w:val="24"/>
          <w:szCs w:val="24"/>
        </w:rPr>
        <w:t>t</w:t>
      </w:r>
      <w:r w:rsidR="00416186">
        <w:rPr>
          <w:rFonts w:ascii="Times New Roman" w:hAnsi="Times New Roman" w:cs="Times New Roman"/>
          <w:sz w:val="24"/>
          <w:szCs w:val="24"/>
        </w:rPr>
        <w:t>e</w:t>
      </w:r>
      <w:r w:rsidRPr="00682173">
        <w:rPr>
          <w:rFonts w:ascii="Times New Roman" w:hAnsi="Times New Roman" w:cs="Times New Roman"/>
          <w:sz w:val="24"/>
          <w:szCs w:val="24"/>
        </w:rPr>
        <w:t xml:space="preserve"> participa la activităţi sau dezbateri publice,</w:t>
      </w:r>
      <w:r w:rsidR="00416186">
        <w:rPr>
          <w:rFonts w:ascii="Times New Roman" w:hAnsi="Times New Roman" w:cs="Times New Roman"/>
          <w:sz w:val="24"/>
          <w:szCs w:val="24"/>
        </w:rPr>
        <w:t xml:space="preserve"> </w:t>
      </w:r>
      <w:r w:rsidRPr="00682173">
        <w:rPr>
          <w:rFonts w:ascii="Times New Roman" w:hAnsi="Times New Roman" w:cs="Times New Roman"/>
          <w:sz w:val="24"/>
          <w:szCs w:val="24"/>
        </w:rPr>
        <w:t>având obligaţia de a face cunoscut faptul că opinia exprimată nu reprezintă punctul de vedere oficial al instituţiei publice în cadrul căreia îşi desfăşoară activitatea.</w:t>
      </w:r>
    </w:p>
    <w:p w14:paraId="67E079E4" w14:textId="77777777" w:rsidR="00682173" w:rsidRPr="00682173" w:rsidRDefault="00682173" w:rsidP="00682173">
      <w:pPr>
        <w:pStyle w:val="NoSpacing"/>
        <w:rPr>
          <w:rFonts w:ascii="Times New Roman" w:hAnsi="Times New Roman" w:cs="Times New Roman"/>
          <w:sz w:val="24"/>
          <w:szCs w:val="24"/>
        </w:rPr>
      </w:pPr>
      <w:r w:rsidRPr="00682173">
        <w:rPr>
          <w:rFonts w:ascii="Times New Roman" w:hAnsi="Times New Roman" w:cs="Times New Roman"/>
          <w:sz w:val="24"/>
          <w:szCs w:val="24"/>
        </w:rPr>
        <w:t xml:space="preserve">(4) </w:t>
      </w:r>
      <w:r w:rsidR="00416186">
        <w:rPr>
          <w:rFonts w:ascii="Times New Roman" w:hAnsi="Times New Roman" w:cs="Times New Roman"/>
          <w:sz w:val="24"/>
          <w:szCs w:val="24"/>
        </w:rPr>
        <w:t>Personalul contractual</w:t>
      </w:r>
      <w:r w:rsidR="00416186" w:rsidRPr="00A23F01">
        <w:rPr>
          <w:rFonts w:ascii="Times New Roman" w:hAnsi="Times New Roman" w:cs="Times New Roman"/>
          <w:sz w:val="24"/>
          <w:szCs w:val="24"/>
        </w:rPr>
        <w:t xml:space="preserve"> </w:t>
      </w:r>
      <w:r w:rsidRPr="00682173">
        <w:rPr>
          <w:rFonts w:ascii="Times New Roman" w:hAnsi="Times New Roman" w:cs="Times New Roman"/>
          <w:sz w:val="24"/>
          <w:szCs w:val="24"/>
        </w:rPr>
        <w:t>po</w:t>
      </w:r>
      <w:r w:rsidR="00416186">
        <w:rPr>
          <w:rFonts w:ascii="Times New Roman" w:hAnsi="Times New Roman" w:cs="Times New Roman"/>
          <w:sz w:val="24"/>
          <w:szCs w:val="24"/>
        </w:rPr>
        <w:t>a</w:t>
      </w:r>
      <w:r w:rsidRPr="00682173">
        <w:rPr>
          <w:rFonts w:ascii="Times New Roman" w:hAnsi="Times New Roman" w:cs="Times New Roman"/>
          <w:sz w:val="24"/>
          <w:szCs w:val="24"/>
        </w:rPr>
        <w:t>t</w:t>
      </w:r>
      <w:r w:rsidR="00416186">
        <w:rPr>
          <w:rFonts w:ascii="Times New Roman" w:hAnsi="Times New Roman" w:cs="Times New Roman"/>
          <w:sz w:val="24"/>
          <w:szCs w:val="24"/>
        </w:rPr>
        <w:t>e</w:t>
      </w:r>
      <w:r w:rsidRPr="00682173">
        <w:rPr>
          <w:rFonts w:ascii="Times New Roman" w:hAnsi="Times New Roman" w:cs="Times New Roman"/>
          <w:sz w:val="24"/>
          <w:szCs w:val="24"/>
        </w:rPr>
        <w:t xml:space="preserve"> participa la elaborarea de publicaţii, pot elabora şi publica articole de specialitate şi lucrări</w:t>
      </w:r>
      <w:r w:rsidR="00416186">
        <w:rPr>
          <w:rFonts w:ascii="Times New Roman" w:hAnsi="Times New Roman" w:cs="Times New Roman"/>
          <w:sz w:val="24"/>
          <w:szCs w:val="24"/>
        </w:rPr>
        <w:t xml:space="preserve"> </w:t>
      </w:r>
      <w:r w:rsidRPr="00682173">
        <w:rPr>
          <w:rFonts w:ascii="Times New Roman" w:hAnsi="Times New Roman" w:cs="Times New Roman"/>
          <w:sz w:val="24"/>
          <w:szCs w:val="24"/>
        </w:rPr>
        <w:t>literare ori ştiinţifice, în condiţiile legii.</w:t>
      </w:r>
    </w:p>
    <w:p w14:paraId="29B0FDF1" w14:textId="77777777" w:rsidR="00682173" w:rsidRPr="00682173" w:rsidRDefault="00682173" w:rsidP="00682173">
      <w:pPr>
        <w:pStyle w:val="NoSpacing"/>
        <w:rPr>
          <w:rFonts w:ascii="Times New Roman" w:hAnsi="Times New Roman" w:cs="Times New Roman"/>
          <w:sz w:val="24"/>
          <w:szCs w:val="24"/>
        </w:rPr>
      </w:pPr>
      <w:r w:rsidRPr="00682173">
        <w:rPr>
          <w:rFonts w:ascii="Times New Roman" w:hAnsi="Times New Roman" w:cs="Times New Roman"/>
          <w:sz w:val="24"/>
          <w:szCs w:val="24"/>
        </w:rPr>
        <w:t xml:space="preserve">(5) </w:t>
      </w:r>
      <w:r w:rsidR="00416186">
        <w:rPr>
          <w:rFonts w:ascii="Times New Roman" w:hAnsi="Times New Roman" w:cs="Times New Roman"/>
          <w:sz w:val="24"/>
          <w:szCs w:val="24"/>
        </w:rPr>
        <w:t>Personalul contractual</w:t>
      </w:r>
      <w:r w:rsidR="00416186" w:rsidRPr="00A23F01">
        <w:rPr>
          <w:rFonts w:ascii="Times New Roman" w:hAnsi="Times New Roman" w:cs="Times New Roman"/>
          <w:sz w:val="24"/>
          <w:szCs w:val="24"/>
        </w:rPr>
        <w:t xml:space="preserve"> </w:t>
      </w:r>
      <w:r w:rsidRPr="00682173">
        <w:rPr>
          <w:rFonts w:ascii="Times New Roman" w:hAnsi="Times New Roman" w:cs="Times New Roman"/>
          <w:sz w:val="24"/>
          <w:szCs w:val="24"/>
        </w:rPr>
        <w:t>po</w:t>
      </w:r>
      <w:r w:rsidR="00416186">
        <w:rPr>
          <w:rFonts w:ascii="Times New Roman" w:hAnsi="Times New Roman" w:cs="Times New Roman"/>
          <w:sz w:val="24"/>
          <w:szCs w:val="24"/>
        </w:rPr>
        <w:t>a</w:t>
      </w:r>
      <w:r w:rsidRPr="00682173">
        <w:rPr>
          <w:rFonts w:ascii="Times New Roman" w:hAnsi="Times New Roman" w:cs="Times New Roman"/>
          <w:sz w:val="24"/>
          <w:szCs w:val="24"/>
        </w:rPr>
        <w:t>t</w:t>
      </w:r>
      <w:r w:rsidR="00416186">
        <w:rPr>
          <w:rFonts w:ascii="Times New Roman" w:hAnsi="Times New Roman" w:cs="Times New Roman"/>
          <w:sz w:val="24"/>
          <w:szCs w:val="24"/>
        </w:rPr>
        <w:t>e</w:t>
      </w:r>
      <w:r w:rsidRPr="00682173">
        <w:rPr>
          <w:rFonts w:ascii="Times New Roman" w:hAnsi="Times New Roman" w:cs="Times New Roman"/>
          <w:sz w:val="24"/>
          <w:szCs w:val="24"/>
        </w:rPr>
        <w:t xml:space="preserve"> participa la emisiuni audiovizuale, cu excepţia celor cu caracter politic ori a celor care ar</w:t>
      </w:r>
      <w:r w:rsidR="00416186">
        <w:rPr>
          <w:rFonts w:ascii="Times New Roman" w:hAnsi="Times New Roman" w:cs="Times New Roman"/>
          <w:sz w:val="24"/>
          <w:szCs w:val="24"/>
        </w:rPr>
        <w:t xml:space="preserve"> </w:t>
      </w:r>
      <w:r w:rsidRPr="00682173">
        <w:rPr>
          <w:rFonts w:ascii="Times New Roman" w:hAnsi="Times New Roman" w:cs="Times New Roman"/>
          <w:sz w:val="24"/>
          <w:szCs w:val="24"/>
        </w:rPr>
        <w:t>putea afecta prestigiul funcţiei.</w:t>
      </w:r>
    </w:p>
    <w:p w14:paraId="060ABF6D" w14:textId="77777777" w:rsidR="00682173" w:rsidRPr="00682173" w:rsidRDefault="00682173" w:rsidP="00682173">
      <w:pPr>
        <w:pStyle w:val="NoSpacing"/>
        <w:rPr>
          <w:rFonts w:ascii="Times New Roman" w:hAnsi="Times New Roman" w:cs="Times New Roman"/>
          <w:sz w:val="24"/>
          <w:szCs w:val="24"/>
        </w:rPr>
      </w:pPr>
      <w:r w:rsidRPr="00682173">
        <w:rPr>
          <w:rFonts w:ascii="Times New Roman" w:hAnsi="Times New Roman" w:cs="Times New Roman"/>
          <w:sz w:val="24"/>
          <w:szCs w:val="24"/>
        </w:rPr>
        <w:t xml:space="preserve">(6) În cazurile prevăzute la alin. (4) şi (5), </w:t>
      </w:r>
      <w:r w:rsidR="00416186">
        <w:rPr>
          <w:rFonts w:ascii="Times New Roman" w:hAnsi="Times New Roman" w:cs="Times New Roman"/>
          <w:sz w:val="24"/>
          <w:szCs w:val="24"/>
        </w:rPr>
        <w:t>personalul contractual</w:t>
      </w:r>
      <w:r w:rsidR="00416186" w:rsidRPr="00A23F01">
        <w:rPr>
          <w:rFonts w:ascii="Times New Roman" w:hAnsi="Times New Roman" w:cs="Times New Roman"/>
          <w:sz w:val="24"/>
          <w:szCs w:val="24"/>
        </w:rPr>
        <w:t xml:space="preserve"> </w:t>
      </w:r>
      <w:r w:rsidRPr="00682173">
        <w:rPr>
          <w:rFonts w:ascii="Times New Roman" w:hAnsi="Times New Roman" w:cs="Times New Roman"/>
          <w:sz w:val="24"/>
          <w:szCs w:val="24"/>
        </w:rPr>
        <w:t>nu po</w:t>
      </w:r>
      <w:r w:rsidR="00416186">
        <w:rPr>
          <w:rFonts w:ascii="Times New Roman" w:hAnsi="Times New Roman" w:cs="Times New Roman"/>
          <w:sz w:val="24"/>
          <w:szCs w:val="24"/>
        </w:rPr>
        <w:t>a</w:t>
      </w:r>
      <w:r w:rsidRPr="00682173">
        <w:rPr>
          <w:rFonts w:ascii="Times New Roman" w:hAnsi="Times New Roman" w:cs="Times New Roman"/>
          <w:sz w:val="24"/>
          <w:szCs w:val="24"/>
        </w:rPr>
        <w:t>t</w:t>
      </w:r>
      <w:r w:rsidR="00416186">
        <w:rPr>
          <w:rFonts w:ascii="Times New Roman" w:hAnsi="Times New Roman" w:cs="Times New Roman"/>
          <w:sz w:val="24"/>
          <w:szCs w:val="24"/>
        </w:rPr>
        <w:t>w</w:t>
      </w:r>
      <w:r w:rsidRPr="00682173">
        <w:rPr>
          <w:rFonts w:ascii="Times New Roman" w:hAnsi="Times New Roman" w:cs="Times New Roman"/>
          <w:sz w:val="24"/>
          <w:szCs w:val="24"/>
        </w:rPr>
        <w:t xml:space="preserve"> utiliza informaţii şi date la care au avut acces în</w:t>
      </w:r>
      <w:r w:rsidR="00416186">
        <w:rPr>
          <w:rFonts w:ascii="Times New Roman" w:hAnsi="Times New Roman" w:cs="Times New Roman"/>
          <w:sz w:val="24"/>
          <w:szCs w:val="24"/>
        </w:rPr>
        <w:t xml:space="preserve"> </w:t>
      </w:r>
      <w:r w:rsidRPr="00682173">
        <w:rPr>
          <w:rFonts w:ascii="Times New Roman" w:hAnsi="Times New Roman" w:cs="Times New Roman"/>
          <w:sz w:val="24"/>
          <w:szCs w:val="24"/>
        </w:rPr>
        <w:t>exercitarea funcţiei, dacă acestea nu au caracter public. Prevederile alin. (3) se aplică în mod corespunzător.</w:t>
      </w:r>
    </w:p>
    <w:p w14:paraId="655E66E7" w14:textId="77777777" w:rsidR="00682173" w:rsidRPr="00682173" w:rsidRDefault="00682173" w:rsidP="00682173">
      <w:pPr>
        <w:pStyle w:val="NoSpacing"/>
        <w:rPr>
          <w:rFonts w:ascii="Times New Roman" w:hAnsi="Times New Roman" w:cs="Times New Roman"/>
          <w:sz w:val="24"/>
          <w:szCs w:val="24"/>
        </w:rPr>
      </w:pPr>
      <w:r w:rsidRPr="00682173">
        <w:rPr>
          <w:rFonts w:ascii="Times New Roman" w:hAnsi="Times New Roman" w:cs="Times New Roman"/>
          <w:sz w:val="24"/>
          <w:szCs w:val="24"/>
        </w:rPr>
        <w:t>(7) În exercitarea dreptului la replică şi la rectificare, a dreptului la demnitate, a dreptului la imagine, precum şi a</w:t>
      </w:r>
      <w:r w:rsidR="00416186">
        <w:rPr>
          <w:rFonts w:ascii="Times New Roman" w:hAnsi="Times New Roman" w:cs="Times New Roman"/>
          <w:sz w:val="24"/>
          <w:szCs w:val="24"/>
        </w:rPr>
        <w:t xml:space="preserve"> </w:t>
      </w:r>
      <w:r w:rsidRPr="00682173">
        <w:rPr>
          <w:rFonts w:ascii="Times New Roman" w:hAnsi="Times New Roman" w:cs="Times New Roman"/>
          <w:sz w:val="24"/>
          <w:szCs w:val="24"/>
        </w:rPr>
        <w:t xml:space="preserve">dreptului la viaţă intimă, familială şi privată, </w:t>
      </w:r>
      <w:r w:rsidR="00416186">
        <w:rPr>
          <w:rFonts w:ascii="Times New Roman" w:hAnsi="Times New Roman" w:cs="Times New Roman"/>
          <w:sz w:val="24"/>
          <w:szCs w:val="24"/>
        </w:rPr>
        <w:t>personalul contractual</w:t>
      </w:r>
      <w:r w:rsidR="00416186" w:rsidRPr="00A23F01">
        <w:rPr>
          <w:rFonts w:ascii="Times New Roman" w:hAnsi="Times New Roman" w:cs="Times New Roman"/>
          <w:sz w:val="24"/>
          <w:szCs w:val="24"/>
        </w:rPr>
        <w:t xml:space="preserve"> </w:t>
      </w:r>
      <w:r w:rsidRPr="00682173">
        <w:rPr>
          <w:rFonts w:ascii="Times New Roman" w:hAnsi="Times New Roman" w:cs="Times New Roman"/>
          <w:sz w:val="24"/>
          <w:szCs w:val="24"/>
        </w:rPr>
        <w:t>îşi po</w:t>
      </w:r>
      <w:r w:rsidR="00416186">
        <w:rPr>
          <w:rFonts w:ascii="Times New Roman" w:hAnsi="Times New Roman" w:cs="Times New Roman"/>
          <w:sz w:val="24"/>
          <w:szCs w:val="24"/>
        </w:rPr>
        <w:t>a</w:t>
      </w:r>
      <w:r w:rsidRPr="00682173">
        <w:rPr>
          <w:rFonts w:ascii="Times New Roman" w:hAnsi="Times New Roman" w:cs="Times New Roman"/>
          <w:sz w:val="24"/>
          <w:szCs w:val="24"/>
        </w:rPr>
        <w:t>t</w:t>
      </w:r>
      <w:r w:rsidR="00416186">
        <w:rPr>
          <w:rFonts w:ascii="Times New Roman" w:hAnsi="Times New Roman" w:cs="Times New Roman"/>
          <w:sz w:val="24"/>
          <w:szCs w:val="24"/>
        </w:rPr>
        <w:t>e</w:t>
      </w:r>
      <w:r w:rsidRPr="00682173">
        <w:rPr>
          <w:rFonts w:ascii="Times New Roman" w:hAnsi="Times New Roman" w:cs="Times New Roman"/>
          <w:sz w:val="24"/>
          <w:szCs w:val="24"/>
        </w:rPr>
        <w:t xml:space="preserve"> exprima public opinia personală în cazul în care prin</w:t>
      </w:r>
      <w:r w:rsidR="00416186">
        <w:rPr>
          <w:rFonts w:ascii="Times New Roman" w:hAnsi="Times New Roman" w:cs="Times New Roman"/>
          <w:sz w:val="24"/>
          <w:szCs w:val="24"/>
        </w:rPr>
        <w:t xml:space="preserve"> </w:t>
      </w:r>
      <w:r w:rsidRPr="00682173">
        <w:rPr>
          <w:rFonts w:ascii="Times New Roman" w:hAnsi="Times New Roman" w:cs="Times New Roman"/>
          <w:sz w:val="24"/>
          <w:szCs w:val="24"/>
        </w:rPr>
        <w:t>articole de presă sau în emisiuni audiovizuale s-au făcut afirmaţii defăimătoare la adresa lor sau a familiei lor.</w:t>
      </w:r>
      <w:r w:rsidR="00416186">
        <w:rPr>
          <w:rFonts w:ascii="Times New Roman" w:hAnsi="Times New Roman" w:cs="Times New Roman"/>
          <w:sz w:val="24"/>
          <w:szCs w:val="24"/>
        </w:rPr>
        <w:t xml:space="preserve"> </w:t>
      </w:r>
      <w:r w:rsidRPr="00682173">
        <w:rPr>
          <w:rFonts w:ascii="Times New Roman" w:hAnsi="Times New Roman" w:cs="Times New Roman"/>
          <w:sz w:val="24"/>
          <w:szCs w:val="24"/>
        </w:rPr>
        <w:t>Prevederile alin. (3) se aplică în mod corespunzător.</w:t>
      </w:r>
    </w:p>
    <w:p w14:paraId="719E8F7F" w14:textId="77777777" w:rsidR="00682173" w:rsidRPr="00682173" w:rsidRDefault="00682173" w:rsidP="00682173">
      <w:pPr>
        <w:pStyle w:val="NoSpacing"/>
        <w:rPr>
          <w:rFonts w:ascii="Times New Roman" w:hAnsi="Times New Roman" w:cs="Times New Roman"/>
          <w:sz w:val="24"/>
          <w:szCs w:val="24"/>
        </w:rPr>
      </w:pPr>
      <w:r w:rsidRPr="00682173">
        <w:rPr>
          <w:rFonts w:ascii="Times New Roman" w:hAnsi="Times New Roman" w:cs="Times New Roman"/>
          <w:sz w:val="24"/>
          <w:szCs w:val="24"/>
        </w:rPr>
        <w:t xml:space="preserve">(8) </w:t>
      </w:r>
      <w:r w:rsidR="00416186">
        <w:rPr>
          <w:rFonts w:ascii="Times New Roman" w:hAnsi="Times New Roman" w:cs="Times New Roman"/>
          <w:sz w:val="24"/>
          <w:szCs w:val="24"/>
        </w:rPr>
        <w:t>Personalul contractual</w:t>
      </w:r>
      <w:r w:rsidRPr="00682173">
        <w:rPr>
          <w:rFonts w:ascii="Times New Roman" w:hAnsi="Times New Roman" w:cs="Times New Roman"/>
          <w:sz w:val="24"/>
          <w:szCs w:val="24"/>
        </w:rPr>
        <w:t xml:space="preserve"> îşi asumă responsabilitatea pentru apariţia publică şi pentru conţinutul informaţiilor prezentate,</w:t>
      </w:r>
      <w:r w:rsidR="00416186">
        <w:rPr>
          <w:rFonts w:ascii="Times New Roman" w:hAnsi="Times New Roman" w:cs="Times New Roman"/>
          <w:sz w:val="24"/>
          <w:szCs w:val="24"/>
        </w:rPr>
        <w:t xml:space="preserve"> </w:t>
      </w:r>
      <w:r w:rsidRPr="00682173">
        <w:rPr>
          <w:rFonts w:ascii="Times New Roman" w:hAnsi="Times New Roman" w:cs="Times New Roman"/>
          <w:sz w:val="24"/>
          <w:szCs w:val="24"/>
        </w:rPr>
        <w:t>care trebuie să fie în acord cu principiile şi normele de conduită prevăzute de prezentul cod.</w:t>
      </w:r>
    </w:p>
    <w:p w14:paraId="6AF3E455" w14:textId="77777777" w:rsidR="00682173" w:rsidRDefault="00682173" w:rsidP="00682173">
      <w:pPr>
        <w:pStyle w:val="NoSpacing"/>
        <w:rPr>
          <w:rFonts w:ascii="Times New Roman" w:hAnsi="Times New Roman" w:cs="Times New Roman"/>
          <w:sz w:val="24"/>
          <w:szCs w:val="24"/>
        </w:rPr>
      </w:pPr>
      <w:r w:rsidRPr="00682173">
        <w:rPr>
          <w:rFonts w:ascii="Times New Roman" w:hAnsi="Times New Roman" w:cs="Times New Roman"/>
          <w:sz w:val="24"/>
          <w:szCs w:val="24"/>
        </w:rPr>
        <w:t>(9) Prevederile alin. (1)-(8) se aplică indiferent de modalitatea şi de mediul de comunicare.</w:t>
      </w:r>
    </w:p>
    <w:p w14:paraId="298B91FB" w14:textId="77777777" w:rsidR="003B7594" w:rsidRPr="00682173" w:rsidRDefault="003B7594" w:rsidP="00682173">
      <w:pPr>
        <w:pStyle w:val="NoSpacing"/>
        <w:rPr>
          <w:rFonts w:ascii="Times New Roman" w:hAnsi="Times New Roman" w:cs="Times New Roman"/>
          <w:sz w:val="24"/>
          <w:szCs w:val="24"/>
        </w:rPr>
      </w:pPr>
    </w:p>
    <w:p w14:paraId="6A6C22D2" w14:textId="77777777" w:rsidR="00682173" w:rsidRDefault="00682173" w:rsidP="003B7594">
      <w:pPr>
        <w:pStyle w:val="NoSpacing"/>
        <w:jc w:val="center"/>
        <w:rPr>
          <w:rFonts w:ascii="Times New Roman" w:hAnsi="Times New Roman" w:cs="Times New Roman"/>
          <w:b/>
          <w:sz w:val="24"/>
          <w:szCs w:val="24"/>
        </w:rPr>
      </w:pPr>
      <w:r w:rsidRPr="003B7594">
        <w:rPr>
          <w:rFonts w:ascii="Times New Roman" w:hAnsi="Times New Roman" w:cs="Times New Roman"/>
          <w:b/>
          <w:sz w:val="24"/>
          <w:szCs w:val="24"/>
        </w:rPr>
        <w:t>Conduita în relaţiile cu cetăţenii</w:t>
      </w:r>
    </w:p>
    <w:p w14:paraId="5180CDEC" w14:textId="77777777" w:rsidR="003B7594" w:rsidRPr="003B7594" w:rsidRDefault="003B7594" w:rsidP="003B7594">
      <w:pPr>
        <w:pStyle w:val="NoSpacing"/>
        <w:jc w:val="center"/>
        <w:rPr>
          <w:rFonts w:ascii="Times New Roman" w:hAnsi="Times New Roman" w:cs="Times New Roman"/>
          <w:b/>
          <w:sz w:val="24"/>
          <w:szCs w:val="24"/>
        </w:rPr>
      </w:pPr>
    </w:p>
    <w:p w14:paraId="5568A555" w14:textId="77777777" w:rsidR="00682173" w:rsidRPr="00682173" w:rsidRDefault="002A453E" w:rsidP="00682173">
      <w:pPr>
        <w:pStyle w:val="NoSpacing"/>
        <w:rPr>
          <w:rFonts w:ascii="Times New Roman" w:hAnsi="Times New Roman" w:cs="Times New Roman"/>
          <w:sz w:val="24"/>
          <w:szCs w:val="24"/>
        </w:rPr>
      </w:pPr>
      <w:r>
        <w:rPr>
          <w:rFonts w:ascii="Times New Roman" w:hAnsi="Times New Roman" w:cs="Times New Roman"/>
          <w:sz w:val="24"/>
          <w:szCs w:val="24"/>
        </w:rPr>
        <w:tab/>
      </w:r>
      <w:r w:rsidRPr="002A453E">
        <w:rPr>
          <w:rFonts w:ascii="Times New Roman" w:hAnsi="Times New Roman" w:cs="Times New Roman"/>
          <w:b/>
          <w:sz w:val="24"/>
          <w:szCs w:val="24"/>
        </w:rPr>
        <w:t>Art. 18</w:t>
      </w:r>
      <w:r>
        <w:rPr>
          <w:rFonts w:ascii="Times New Roman" w:hAnsi="Times New Roman" w:cs="Times New Roman"/>
          <w:sz w:val="24"/>
          <w:szCs w:val="24"/>
        </w:rPr>
        <w:t xml:space="preserve"> </w:t>
      </w:r>
      <w:r w:rsidR="00682173" w:rsidRPr="00682173">
        <w:rPr>
          <w:rFonts w:ascii="Times New Roman" w:hAnsi="Times New Roman" w:cs="Times New Roman"/>
          <w:sz w:val="24"/>
          <w:szCs w:val="24"/>
        </w:rPr>
        <w:t>(1) În relaţiile cu persoanele fizice şi cu reprezentanţii persoanelor juridice care se adresează instituţiei</w:t>
      </w:r>
      <w:r w:rsidR="00416186">
        <w:rPr>
          <w:rFonts w:ascii="Times New Roman" w:hAnsi="Times New Roman" w:cs="Times New Roman"/>
          <w:sz w:val="24"/>
          <w:szCs w:val="24"/>
        </w:rPr>
        <w:t xml:space="preserve"> </w:t>
      </w:r>
      <w:r w:rsidR="00682173" w:rsidRPr="00682173">
        <w:rPr>
          <w:rFonts w:ascii="Times New Roman" w:hAnsi="Times New Roman" w:cs="Times New Roman"/>
          <w:sz w:val="24"/>
          <w:szCs w:val="24"/>
        </w:rPr>
        <w:t xml:space="preserve">publice, </w:t>
      </w:r>
      <w:r w:rsidR="00416186">
        <w:rPr>
          <w:rFonts w:ascii="Times New Roman" w:hAnsi="Times New Roman" w:cs="Times New Roman"/>
          <w:sz w:val="24"/>
          <w:szCs w:val="24"/>
        </w:rPr>
        <w:t>personalul contractual</w:t>
      </w:r>
      <w:r w:rsidR="00416186" w:rsidRPr="00A23F01">
        <w:rPr>
          <w:rFonts w:ascii="Times New Roman" w:hAnsi="Times New Roman" w:cs="Times New Roman"/>
          <w:sz w:val="24"/>
          <w:szCs w:val="24"/>
        </w:rPr>
        <w:t xml:space="preserve"> </w:t>
      </w:r>
      <w:r w:rsidR="00416186">
        <w:rPr>
          <w:rFonts w:ascii="Times New Roman" w:hAnsi="Times New Roman" w:cs="Times New Roman"/>
          <w:sz w:val="24"/>
          <w:szCs w:val="24"/>
        </w:rPr>
        <w:t>este</w:t>
      </w:r>
      <w:r w:rsidR="00682173" w:rsidRPr="00682173">
        <w:rPr>
          <w:rFonts w:ascii="Times New Roman" w:hAnsi="Times New Roman" w:cs="Times New Roman"/>
          <w:sz w:val="24"/>
          <w:szCs w:val="24"/>
        </w:rPr>
        <w:t xml:space="preserve"> obliga</w:t>
      </w:r>
      <w:r w:rsidR="00416186">
        <w:rPr>
          <w:rFonts w:ascii="Times New Roman" w:hAnsi="Times New Roman" w:cs="Times New Roman"/>
          <w:sz w:val="24"/>
          <w:szCs w:val="24"/>
        </w:rPr>
        <w:t>t</w:t>
      </w:r>
      <w:r w:rsidR="00682173" w:rsidRPr="00682173">
        <w:rPr>
          <w:rFonts w:ascii="Times New Roman" w:hAnsi="Times New Roman" w:cs="Times New Roman"/>
          <w:sz w:val="24"/>
          <w:szCs w:val="24"/>
        </w:rPr>
        <w:t xml:space="preserve"> să aibă un comportament bazat pe respect, bună-credinţă, corectitudine,</w:t>
      </w:r>
      <w:r w:rsidR="00416186">
        <w:rPr>
          <w:rFonts w:ascii="Times New Roman" w:hAnsi="Times New Roman" w:cs="Times New Roman"/>
          <w:sz w:val="24"/>
          <w:szCs w:val="24"/>
        </w:rPr>
        <w:t xml:space="preserve"> </w:t>
      </w:r>
      <w:r w:rsidR="00682173" w:rsidRPr="00682173">
        <w:rPr>
          <w:rFonts w:ascii="Times New Roman" w:hAnsi="Times New Roman" w:cs="Times New Roman"/>
          <w:sz w:val="24"/>
          <w:szCs w:val="24"/>
        </w:rPr>
        <w:t>integritate morală şi profesională.</w:t>
      </w:r>
    </w:p>
    <w:p w14:paraId="2A9B9C7A" w14:textId="77777777" w:rsidR="00682173" w:rsidRPr="00682173" w:rsidRDefault="00682173" w:rsidP="00682173">
      <w:pPr>
        <w:pStyle w:val="NoSpacing"/>
        <w:rPr>
          <w:rFonts w:ascii="Times New Roman" w:hAnsi="Times New Roman" w:cs="Times New Roman"/>
          <w:sz w:val="24"/>
          <w:szCs w:val="24"/>
        </w:rPr>
      </w:pPr>
      <w:r w:rsidRPr="00682173">
        <w:rPr>
          <w:rFonts w:ascii="Times New Roman" w:hAnsi="Times New Roman" w:cs="Times New Roman"/>
          <w:sz w:val="24"/>
          <w:szCs w:val="24"/>
        </w:rPr>
        <w:t xml:space="preserve">(2) </w:t>
      </w:r>
      <w:r w:rsidR="00416186">
        <w:rPr>
          <w:rFonts w:ascii="Times New Roman" w:hAnsi="Times New Roman" w:cs="Times New Roman"/>
          <w:sz w:val="24"/>
          <w:szCs w:val="24"/>
        </w:rPr>
        <w:t>Personalul contractual</w:t>
      </w:r>
      <w:r w:rsidR="00416186" w:rsidRPr="00A23F01">
        <w:rPr>
          <w:rFonts w:ascii="Times New Roman" w:hAnsi="Times New Roman" w:cs="Times New Roman"/>
          <w:sz w:val="24"/>
          <w:szCs w:val="24"/>
        </w:rPr>
        <w:t xml:space="preserve"> </w:t>
      </w:r>
      <w:r w:rsidR="00416186">
        <w:rPr>
          <w:rFonts w:ascii="Times New Roman" w:hAnsi="Times New Roman" w:cs="Times New Roman"/>
          <w:sz w:val="24"/>
          <w:szCs w:val="24"/>
        </w:rPr>
        <w:t>are</w:t>
      </w:r>
      <w:r w:rsidRPr="00682173">
        <w:rPr>
          <w:rFonts w:ascii="Times New Roman" w:hAnsi="Times New Roman" w:cs="Times New Roman"/>
          <w:sz w:val="24"/>
          <w:szCs w:val="24"/>
        </w:rPr>
        <w:t xml:space="preserve"> obligaţia de a nu aduce atingere o</w:t>
      </w:r>
      <w:r w:rsidR="00416186">
        <w:rPr>
          <w:rFonts w:ascii="Times New Roman" w:hAnsi="Times New Roman" w:cs="Times New Roman"/>
          <w:sz w:val="24"/>
          <w:szCs w:val="24"/>
        </w:rPr>
        <w:t xml:space="preserve">noarei, reputaţiei, demnităţii, </w:t>
      </w:r>
      <w:r w:rsidRPr="00682173">
        <w:rPr>
          <w:rFonts w:ascii="Times New Roman" w:hAnsi="Times New Roman" w:cs="Times New Roman"/>
          <w:sz w:val="24"/>
          <w:szCs w:val="24"/>
        </w:rPr>
        <w:t>integrităţii fizice şi morale a</w:t>
      </w:r>
      <w:r w:rsidR="00416186">
        <w:rPr>
          <w:rFonts w:ascii="Times New Roman" w:hAnsi="Times New Roman" w:cs="Times New Roman"/>
          <w:sz w:val="24"/>
          <w:szCs w:val="24"/>
        </w:rPr>
        <w:t xml:space="preserve"> </w:t>
      </w:r>
      <w:r w:rsidRPr="00682173">
        <w:rPr>
          <w:rFonts w:ascii="Times New Roman" w:hAnsi="Times New Roman" w:cs="Times New Roman"/>
          <w:sz w:val="24"/>
          <w:szCs w:val="24"/>
        </w:rPr>
        <w:t>persoanelor cu care intră în legătură în exercitarea funcţiei publice, prin:</w:t>
      </w:r>
    </w:p>
    <w:p w14:paraId="2ECEABB2" w14:textId="77777777" w:rsidR="00682173" w:rsidRPr="00682173" w:rsidRDefault="00682173" w:rsidP="00682173">
      <w:pPr>
        <w:pStyle w:val="NoSpacing"/>
        <w:rPr>
          <w:rFonts w:ascii="Times New Roman" w:hAnsi="Times New Roman" w:cs="Times New Roman"/>
          <w:sz w:val="24"/>
          <w:szCs w:val="24"/>
        </w:rPr>
      </w:pPr>
      <w:r w:rsidRPr="00682173">
        <w:rPr>
          <w:rFonts w:ascii="Times New Roman" w:hAnsi="Times New Roman" w:cs="Times New Roman"/>
          <w:sz w:val="24"/>
          <w:szCs w:val="24"/>
        </w:rPr>
        <w:t>a) întrebuinţarea unor expresii jignitoare;</w:t>
      </w:r>
    </w:p>
    <w:p w14:paraId="499D880E" w14:textId="77777777" w:rsidR="00682173" w:rsidRPr="00682173" w:rsidRDefault="00682173" w:rsidP="00682173">
      <w:pPr>
        <w:pStyle w:val="NoSpacing"/>
        <w:rPr>
          <w:rFonts w:ascii="Times New Roman" w:hAnsi="Times New Roman" w:cs="Times New Roman"/>
          <w:sz w:val="24"/>
          <w:szCs w:val="24"/>
        </w:rPr>
      </w:pPr>
      <w:r w:rsidRPr="00682173">
        <w:rPr>
          <w:rFonts w:ascii="Times New Roman" w:hAnsi="Times New Roman" w:cs="Times New Roman"/>
          <w:sz w:val="24"/>
          <w:szCs w:val="24"/>
        </w:rPr>
        <w:t>b) acte sau fapte care pot afecta integritatea fizică sau psihică a oricărei persoane.</w:t>
      </w:r>
    </w:p>
    <w:p w14:paraId="3B796A5C" w14:textId="77777777" w:rsidR="00682173" w:rsidRPr="00682173" w:rsidRDefault="00682173" w:rsidP="00682173">
      <w:pPr>
        <w:pStyle w:val="NoSpacing"/>
        <w:rPr>
          <w:rFonts w:ascii="Times New Roman" w:hAnsi="Times New Roman" w:cs="Times New Roman"/>
          <w:sz w:val="24"/>
          <w:szCs w:val="24"/>
        </w:rPr>
      </w:pPr>
      <w:r w:rsidRPr="00682173">
        <w:rPr>
          <w:rFonts w:ascii="Times New Roman" w:hAnsi="Times New Roman" w:cs="Times New Roman"/>
          <w:sz w:val="24"/>
          <w:szCs w:val="24"/>
        </w:rPr>
        <w:t xml:space="preserve">(3) </w:t>
      </w:r>
      <w:r w:rsidR="00416186">
        <w:rPr>
          <w:rFonts w:ascii="Times New Roman" w:hAnsi="Times New Roman" w:cs="Times New Roman"/>
          <w:sz w:val="24"/>
          <w:szCs w:val="24"/>
        </w:rPr>
        <w:t>Personalul contractual</w:t>
      </w:r>
      <w:r w:rsidR="00416186" w:rsidRPr="00A23F01">
        <w:rPr>
          <w:rFonts w:ascii="Times New Roman" w:hAnsi="Times New Roman" w:cs="Times New Roman"/>
          <w:sz w:val="24"/>
          <w:szCs w:val="24"/>
        </w:rPr>
        <w:t xml:space="preserve"> </w:t>
      </w:r>
      <w:r w:rsidRPr="00682173">
        <w:rPr>
          <w:rFonts w:ascii="Times New Roman" w:hAnsi="Times New Roman" w:cs="Times New Roman"/>
          <w:sz w:val="24"/>
          <w:szCs w:val="24"/>
        </w:rPr>
        <w:t>trebuie să adopte o atitudine imparţială şi justificată pentru rezolvarea legală, clară şi eficientă a</w:t>
      </w:r>
      <w:r w:rsidR="00416186">
        <w:rPr>
          <w:rFonts w:ascii="Times New Roman" w:hAnsi="Times New Roman" w:cs="Times New Roman"/>
          <w:sz w:val="24"/>
          <w:szCs w:val="24"/>
        </w:rPr>
        <w:t xml:space="preserve"> </w:t>
      </w:r>
      <w:r w:rsidRPr="00682173">
        <w:rPr>
          <w:rFonts w:ascii="Times New Roman" w:hAnsi="Times New Roman" w:cs="Times New Roman"/>
          <w:sz w:val="24"/>
          <w:szCs w:val="24"/>
        </w:rPr>
        <w:t>problemelor cetăţenilor.</w:t>
      </w:r>
    </w:p>
    <w:p w14:paraId="3BF22D21" w14:textId="77777777" w:rsidR="00682173" w:rsidRPr="00682173" w:rsidRDefault="00682173" w:rsidP="00682173">
      <w:pPr>
        <w:pStyle w:val="NoSpacing"/>
        <w:rPr>
          <w:rFonts w:ascii="Times New Roman" w:hAnsi="Times New Roman" w:cs="Times New Roman"/>
          <w:sz w:val="24"/>
          <w:szCs w:val="24"/>
        </w:rPr>
      </w:pPr>
      <w:r w:rsidRPr="00682173">
        <w:rPr>
          <w:rFonts w:ascii="Times New Roman" w:hAnsi="Times New Roman" w:cs="Times New Roman"/>
          <w:sz w:val="24"/>
          <w:szCs w:val="24"/>
        </w:rPr>
        <w:t>(4) Pentru realizarea unor raporturi sociale şi profesionale care să asigure demnitatea persoanelor, eficienţa activităţii,</w:t>
      </w:r>
      <w:r w:rsidR="00416186">
        <w:rPr>
          <w:rFonts w:ascii="Times New Roman" w:hAnsi="Times New Roman" w:cs="Times New Roman"/>
          <w:sz w:val="24"/>
          <w:szCs w:val="24"/>
        </w:rPr>
        <w:t xml:space="preserve"> </w:t>
      </w:r>
      <w:r w:rsidRPr="00682173">
        <w:rPr>
          <w:rFonts w:ascii="Times New Roman" w:hAnsi="Times New Roman" w:cs="Times New Roman"/>
          <w:sz w:val="24"/>
          <w:szCs w:val="24"/>
        </w:rPr>
        <w:t>precum şi creşterea calităţii serviciului public, se recomandă respectarea normelor de conduită prevăzute la alin. (1)-(3) şi de către celelalte subiecte ale acestor raporturi.</w:t>
      </w:r>
    </w:p>
    <w:p w14:paraId="54BA1F6E" w14:textId="77777777" w:rsidR="00682173" w:rsidRPr="00682173" w:rsidRDefault="00682173" w:rsidP="00682173">
      <w:pPr>
        <w:pStyle w:val="NoSpacing"/>
        <w:rPr>
          <w:rFonts w:ascii="Times New Roman" w:hAnsi="Times New Roman" w:cs="Times New Roman"/>
          <w:sz w:val="24"/>
          <w:szCs w:val="24"/>
        </w:rPr>
      </w:pPr>
      <w:r w:rsidRPr="00682173">
        <w:rPr>
          <w:rFonts w:ascii="Times New Roman" w:hAnsi="Times New Roman" w:cs="Times New Roman"/>
          <w:sz w:val="24"/>
          <w:szCs w:val="24"/>
        </w:rPr>
        <w:t xml:space="preserve">(5) </w:t>
      </w:r>
      <w:r w:rsidR="00416186">
        <w:rPr>
          <w:rFonts w:ascii="Times New Roman" w:hAnsi="Times New Roman" w:cs="Times New Roman"/>
          <w:sz w:val="24"/>
          <w:szCs w:val="24"/>
        </w:rPr>
        <w:t>Personalul contractual</w:t>
      </w:r>
      <w:r w:rsidR="00416186" w:rsidRPr="00A23F01">
        <w:rPr>
          <w:rFonts w:ascii="Times New Roman" w:hAnsi="Times New Roman" w:cs="Times New Roman"/>
          <w:sz w:val="24"/>
          <w:szCs w:val="24"/>
        </w:rPr>
        <w:t xml:space="preserve"> </w:t>
      </w:r>
      <w:r w:rsidRPr="00682173">
        <w:rPr>
          <w:rFonts w:ascii="Times New Roman" w:hAnsi="Times New Roman" w:cs="Times New Roman"/>
          <w:sz w:val="24"/>
          <w:szCs w:val="24"/>
        </w:rPr>
        <w:t>trebuie să adopte o atitudine demnă şi civilizată faţă de orice persoană cu care intră în legătură</w:t>
      </w:r>
      <w:r w:rsidR="00416186">
        <w:rPr>
          <w:rFonts w:ascii="Times New Roman" w:hAnsi="Times New Roman" w:cs="Times New Roman"/>
          <w:sz w:val="24"/>
          <w:szCs w:val="24"/>
        </w:rPr>
        <w:t xml:space="preserve"> </w:t>
      </w:r>
      <w:r w:rsidRPr="00682173">
        <w:rPr>
          <w:rFonts w:ascii="Times New Roman" w:hAnsi="Times New Roman" w:cs="Times New Roman"/>
          <w:sz w:val="24"/>
          <w:szCs w:val="24"/>
        </w:rPr>
        <w:t>în exercitarea funcţiei, fiind îndrituiţi, pe bază de reciprocitate, să solicite acesteia un comportament similar.</w:t>
      </w:r>
    </w:p>
    <w:p w14:paraId="0354B401" w14:textId="77777777" w:rsidR="00682173" w:rsidRPr="00682173" w:rsidRDefault="00682173" w:rsidP="00682173">
      <w:pPr>
        <w:pStyle w:val="NoSpacing"/>
        <w:rPr>
          <w:rFonts w:ascii="Times New Roman" w:hAnsi="Times New Roman" w:cs="Times New Roman"/>
          <w:sz w:val="24"/>
          <w:szCs w:val="24"/>
        </w:rPr>
      </w:pPr>
      <w:r w:rsidRPr="00682173">
        <w:rPr>
          <w:rFonts w:ascii="Times New Roman" w:hAnsi="Times New Roman" w:cs="Times New Roman"/>
          <w:sz w:val="24"/>
          <w:szCs w:val="24"/>
        </w:rPr>
        <w:t xml:space="preserve">(6) </w:t>
      </w:r>
      <w:r w:rsidR="00416186">
        <w:rPr>
          <w:rFonts w:ascii="Times New Roman" w:hAnsi="Times New Roman" w:cs="Times New Roman"/>
          <w:sz w:val="24"/>
          <w:szCs w:val="24"/>
        </w:rPr>
        <w:t>Personalul contractual</w:t>
      </w:r>
      <w:r w:rsidR="00416186" w:rsidRPr="00A23F01">
        <w:rPr>
          <w:rFonts w:ascii="Times New Roman" w:hAnsi="Times New Roman" w:cs="Times New Roman"/>
          <w:sz w:val="24"/>
          <w:szCs w:val="24"/>
        </w:rPr>
        <w:t xml:space="preserve"> </w:t>
      </w:r>
      <w:r w:rsidR="00416186">
        <w:rPr>
          <w:rFonts w:ascii="Times New Roman" w:hAnsi="Times New Roman" w:cs="Times New Roman"/>
          <w:sz w:val="24"/>
          <w:szCs w:val="24"/>
        </w:rPr>
        <w:t>are</w:t>
      </w:r>
      <w:r w:rsidRPr="00682173">
        <w:rPr>
          <w:rFonts w:ascii="Times New Roman" w:hAnsi="Times New Roman" w:cs="Times New Roman"/>
          <w:sz w:val="24"/>
          <w:szCs w:val="24"/>
        </w:rPr>
        <w:t xml:space="preserve"> obligaţia de a asigura egalitatea de tratament a cetăţenilor în faţa autorităţilor şi instituţiilor</w:t>
      </w:r>
      <w:r w:rsidR="00416186">
        <w:rPr>
          <w:rFonts w:ascii="Times New Roman" w:hAnsi="Times New Roman" w:cs="Times New Roman"/>
          <w:sz w:val="24"/>
          <w:szCs w:val="24"/>
        </w:rPr>
        <w:t xml:space="preserve"> </w:t>
      </w:r>
      <w:r w:rsidRPr="00682173">
        <w:rPr>
          <w:rFonts w:ascii="Times New Roman" w:hAnsi="Times New Roman" w:cs="Times New Roman"/>
          <w:sz w:val="24"/>
          <w:szCs w:val="24"/>
        </w:rPr>
        <w:t xml:space="preserve">publice, principiu conform căruia </w:t>
      </w:r>
      <w:r w:rsidR="00416186">
        <w:rPr>
          <w:rFonts w:ascii="Times New Roman" w:hAnsi="Times New Roman" w:cs="Times New Roman"/>
          <w:sz w:val="24"/>
          <w:szCs w:val="24"/>
        </w:rPr>
        <w:t>personalul contractual</w:t>
      </w:r>
      <w:r w:rsidR="00416186" w:rsidRPr="00A23F01">
        <w:rPr>
          <w:rFonts w:ascii="Times New Roman" w:hAnsi="Times New Roman" w:cs="Times New Roman"/>
          <w:sz w:val="24"/>
          <w:szCs w:val="24"/>
        </w:rPr>
        <w:t xml:space="preserve"> </w:t>
      </w:r>
      <w:r w:rsidR="00416186">
        <w:rPr>
          <w:rFonts w:ascii="Times New Roman" w:hAnsi="Times New Roman" w:cs="Times New Roman"/>
          <w:sz w:val="24"/>
          <w:szCs w:val="24"/>
        </w:rPr>
        <w:t>are</w:t>
      </w:r>
      <w:r w:rsidRPr="00682173">
        <w:rPr>
          <w:rFonts w:ascii="Times New Roman" w:hAnsi="Times New Roman" w:cs="Times New Roman"/>
          <w:sz w:val="24"/>
          <w:szCs w:val="24"/>
        </w:rPr>
        <w:t xml:space="preserve"> îndatorirea de a preveni şi combate orice formă de discriminare în</w:t>
      </w:r>
      <w:r w:rsidR="00416186">
        <w:rPr>
          <w:rFonts w:ascii="Times New Roman" w:hAnsi="Times New Roman" w:cs="Times New Roman"/>
          <w:sz w:val="24"/>
          <w:szCs w:val="24"/>
        </w:rPr>
        <w:t xml:space="preserve"> </w:t>
      </w:r>
      <w:r w:rsidRPr="00682173">
        <w:rPr>
          <w:rFonts w:ascii="Times New Roman" w:hAnsi="Times New Roman" w:cs="Times New Roman"/>
          <w:sz w:val="24"/>
          <w:szCs w:val="24"/>
        </w:rPr>
        <w:t>îndeplinirea atribuţiilor profesionale.</w:t>
      </w:r>
    </w:p>
    <w:p w14:paraId="638A3333" w14:textId="77777777" w:rsidR="00AA128A" w:rsidRDefault="00AA128A" w:rsidP="003B7594">
      <w:pPr>
        <w:pStyle w:val="NoSpacing"/>
        <w:jc w:val="center"/>
        <w:rPr>
          <w:rFonts w:ascii="Times New Roman" w:hAnsi="Times New Roman" w:cs="Times New Roman"/>
          <w:sz w:val="24"/>
          <w:szCs w:val="24"/>
        </w:rPr>
      </w:pPr>
    </w:p>
    <w:p w14:paraId="47DB0525" w14:textId="77777777" w:rsidR="00682173" w:rsidRPr="003B7594" w:rsidRDefault="00682173" w:rsidP="003B7594">
      <w:pPr>
        <w:pStyle w:val="NoSpacing"/>
        <w:jc w:val="center"/>
        <w:rPr>
          <w:rFonts w:ascii="Times New Roman" w:hAnsi="Times New Roman" w:cs="Times New Roman"/>
          <w:b/>
          <w:sz w:val="24"/>
          <w:szCs w:val="24"/>
        </w:rPr>
      </w:pPr>
      <w:r w:rsidRPr="003B7594">
        <w:rPr>
          <w:rFonts w:ascii="Times New Roman" w:hAnsi="Times New Roman" w:cs="Times New Roman"/>
          <w:b/>
          <w:sz w:val="24"/>
          <w:szCs w:val="24"/>
        </w:rPr>
        <w:lastRenderedPageBreak/>
        <w:t>Conduita în cadrul relaţiilor internaţionale</w:t>
      </w:r>
    </w:p>
    <w:p w14:paraId="38613036" w14:textId="77777777" w:rsidR="003B7594" w:rsidRPr="00682173" w:rsidRDefault="003B7594" w:rsidP="00682173">
      <w:pPr>
        <w:pStyle w:val="NoSpacing"/>
        <w:rPr>
          <w:rFonts w:ascii="Times New Roman" w:hAnsi="Times New Roman" w:cs="Times New Roman"/>
          <w:sz w:val="24"/>
          <w:szCs w:val="24"/>
        </w:rPr>
      </w:pPr>
    </w:p>
    <w:p w14:paraId="0383644F" w14:textId="77777777" w:rsidR="00682173" w:rsidRPr="00682173" w:rsidRDefault="002A453E" w:rsidP="00682173">
      <w:pPr>
        <w:pStyle w:val="NoSpacing"/>
        <w:rPr>
          <w:rFonts w:ascii="Times New Roman" w:hAnsi="Times New Roman" w:cs="Times New Roman"/>
          <w:sz w:val="24"/>
          <w:szCs w:val="24"/>
        </w:rPr>
      </w:pPr>
      <w:r>
        <w:rPr>
          <w:rFonts w:ascii="Times New Roman" w:hAnsi="Times New Roman" w:cs="Times New Roman"/>
          <w:sz w:val="24"/>
          <w:szCs w:val="24"/>
        </w:rPr>
        <w:tab/>
      </w:r>
      <w:r w:rsidRPr="002A453E">
        <w:rPr>
          <w:rFonts w:ascii="Times New Roman" w:hAnsi="Times New Roman" w:cs="Times New Roman"/>
          <w:b/>
          <w:sz w:val="24"/>
          <w:szCs w:val="24"/>
        </w:rPr>
        <w:t>Art. 19</w:t>
      </w:r>
      <w:r>
        <w:rPr>
          <w:rFonts w:ascii="Times New Roman" w:hAnsi="Times New Roman" w:cs="Times New Roman"/>
          <w:sz w:val="24"/>
          <w:szCs w:val="24"/>
        </w:rPr>
        <w:t xml:space="preserve"> </w:t>
      </w:r>
      <w:r w:rsidR="00682173" w:rsidRPr="00682173">
        <w:rPr>
          <w:rFonts w:ascii="Times New Roman" w:hAnsi="Times New Roman" w:cs="Times New Roman"/>
          <w:sz w:val="24"/>
          <w:szCs w:val="24"/>
        </w:rPr>
        <w:t xml:space="preserve">(1) </w:t>
      </w:r>
      <w:r w:rsidR="00971BA8">
        <w:rPr>
          <w:rFonts w:ascii="Times New Roman" w:hAnsi="Times New Roman" w:cs="Times New Roman"/>
          <w:sz w:val="24"/>
          <w:szCs w:val="24"/>
        </w:rPr>
        <w:t>Personalul contractual</w:t>
      </w:r>
      <w:r w:rsidR="00971BA8" w:rsidRPr="00A23F01">
        <w:rPr>
          <w:rFonts w:ascii="Times New Roman" w:hAnsi="Times New Roman" w:cs="Times New Roman"/>
          <w:sz w:val="24"/>
          <w:szCs w:val="24"/>
        </w:rPr>
        <w:t xml:space="preserve"> </w:t>
      </w:r>
      <w:r w:rsidR="00682173" w:rsidRPr="00682173">
        <w:rPr>
          <w:rFonts w:ascii="Times New Roman" w:hAnsi="Times New Roman" w:cs="Times New Roman"/>
          <w:sz w:val="24"/>
          <w:szCs w:val="24"/>
        </w:rPr>
        <w:t>care reprezintă instituţia publică în cadrul unor organizaţii internaţionale, instituţii</w:t>
      </w:r>
      <w:r w:rsidR="00971BA8">
        <w:rPr>
          <w:rFonts w:ascii="Times New Roman" w:hAnsi="Times New Roman" w:cs="Times New Roman"/>
          <w:sz w:val="24"/>
          <w:szCs w:val="24"/>
        </w:rPr>
        <w:t xml:space="preserve"> </w:t>
      </w:r>
      <w:r w:rsidR="00682173" w:rsidRPr="00682173">
        <w:rPr>
          <w:rFonts w:ascii="Times New Roman" w:hAnsi="Times New Roman" w:cs="Times New Roman"/>
          <w:sz w:val="24"/>
          <w:szCs w:val="24"/>
        </w:rPr>
        <w:t>de învăţământ, conferinţe, seminare şi alte activităţi cu caracter internaţional au obligaţia să promoveze o imagine</w:t>
      </w:r>
      <w:r w:rsidR="00971BA8">
        <w:rPr>
          <w:rFonts w:ascii="Times New Roman" w:hAnsi="Times New Roman" w:cs="Times New Roman"/>
          <w:sz w:val="24"/>
          <w:szCs w:val="24"/>
        </w:rPr>
        <w:t xml:space="preserve"> </w:t>
      </w:r>
      <w:r w:rsidR="00682173" w:rsidRPr="00682173">
        <w:rPr>
          <w:rFonts w:ascii="Times New Roman" w:hAnsi="Times New Roman" w:cs="Times New Roman"/>
          <w:sz w:val="24"/>
          <w:szCs w:val="24"/>
        </w:rPr>
        <w:t>favorabilă ţării şi instituţiei publice pe care o reprezintă.</w:t>
      </w:r>
    </w:p>
    <w:p w14:paraId="62ABD242" w14:textId="77777777" w:rsidR="00682173" w:rsidRPr="00682173" w:rsidRDefault="00682173" w:rsidP="00682173">
      <w:pPr>
        <w:pStyle w:val="NoSpacing"/>
        <w:rPr>
          <w:rFonts w:ascii="Times New Roman" w:hAnsi="Times New Roman" w:cs="Times New Roman"/>
          <w:sz w:val="24"/>
          <w:szCs w:val="24"/>
        </w:rPr>
      </w:pPr>
      <w:r w:rsidRPr="00682173">
        <w:rPr>
          <w:rFonts w:ascii="Times New Roman" w:hAnsi="Times New Roman" w:cs="Times New Roman"/>
          <w:sz w:val="24"/>
          <w:szCs w:val="24"/>
        </w:rPr>
        <w:t xml:space="preserve">(2) În relaţiile cu reprezentanţii altor state, </w:t>
      </w:r>
      <w:r w:rsidR="00971BA8">
        <w:rPr>
          <w:rFonts w:ascii="Times New Roman" w:hAnsi="Times New Roman" w:cs="Times New Roman"/>
          <w:sz w:val="24"/>
          <w:szCs w:val="24"/>
        </w:rPr>
        <w:t>personalului contractual</w:t>
      </w:r>
      <w:r w:rsidR="00971BA8" w:rsidRPr="00A23F01">
        <w:rPr>
          <w:rFonts w:ascii="Times New Roman" w:hAnsi="Times New Roman" w:cs="Times New Roman"/>
          <w:sz w:val="24"/>
          <w:szCs w:val="24"/>
        </w:rPr>
        <w:t xml:space="preserve"> </w:t>
      </w:r>
      <w:r w:rsidR="00971BA8">
        <w:rPr>
          <w:rFonts w:ascii="Times New Roman" w:hAnsi="Times New Roman" w:cs="Times New Roman"/>
          <w:sz w:val="24"/>
          <w:szCs w:val="24"/>
        </w:rPr>
        <w:t>îi</w:t>
      </w:r>
      <w:r w:rsidRPr="00682173">
        <w:rPr>
          <w:rFonts w:ascii="Times New Roman" w:hAnsi="Times New Roman" w:cs="Times New Roman"/>
          <w:sz w:val="24"/>
          <w:szCs w:val="24"/>
        </w:rPr>
        <w:t xml:space="preserve"> este interzis să exprime opinii personale privind</w:t>
      </w:r>
      <w:r w:rsidR="00971BA8">
        <w:rPr>
          <w:rFonts w:ascii="Times New Roman" w:hAnsi="Times New Roman" w:cs="Times New Roman"/>
          <w:sz w:val="24"/>
          <w:szCs w:val="24"/>
        </w:rPr>
        <w:t xml:space="preserve"> </w:t>
      </w:r>
      <w:r w:rsidRPr="00682173">
        <w:rPr>
          <w:rFonts w:ascii="Times New Roman" w:hAnsi="Times New Roman" w:cs="Times New Roman"/>
          <w:sz w:val="24"/>
          <w:szCs w:val="24"/>
        </w:rPr>
        <w:t>aspecte naţionale sau dispute internaţionale.</w:t>
      </w:r>
    </w:p>
    <w:p w14:paraId="74AE2A94" w14:textId="77777777" w:rsidR="00682173" w:rsidRPr="00682173" w:rsidRDefault="00682173" w:rsidP="00682173">
      <w:pPr>
        <w:pStyle w:val="NoSpacing"/>
        <w:rPr>
          <w:rFonts w:ascii="Times New Roman" w:hAnsi="Times New Roman" w:cs="Times New Roman"/>
          <w:sz w:val="24"/>
          <w:szCs w:val="24"/>
        </w:rPr>
      </w:pPr>
      <w:r w:rsidRPr="00682173">
        <w:rPr>
          <w:rFonts w:ascii="Times New Roman" w:hAnsi="Times New Roman" w:cs="Times New Roman"/>
          <w:sz w:val="24"/>
          <w:szCs w:val="24"/>
        </w:rPr>
        <w:t xml:space="preserve">(3) În deplasările externe, </w:t>
      </w:r>
      <w:r w:rsidR="00971BA8">
        <w:rPr>
          <w:rFonts w:ascii="Times New Roman" w:hAnsi="Times New Roman" w:cs="Times New Roman"/>
          <w:sz w:val="24"/>
          <w:szCs w:val="24"/>
        </w:rPr>
        <w:t>personalul contractual</w:t>
      </w:r>
      <w:r w:rsidR="00971BA8" w:rsidRPr="00A23F01">
        <w:rPr>
          <w:rFonts w:ascii="Times New Roman" w:hAnsi="Times New Roman" w:cs="Times New Roman"/>
          <w:sz w:val="24"/>
          <w:szCs w:val="24"/>
        </w:rPr>
        <w:t xml:space="preserve"> </w:t>
      </w:r>
      <w:r w:rsidR="00971BA8">
        <w:rPr>
          <w:rFonts w:ascii="Times New Roman" w:hAnsi="Times New Roman" w:cs="Times New Roman"/>
          <w:sz w:val="24"/>
          <w:szCs w:val="24"/>
        </w:rPr>
        <w:t xml:space="preserve">este obligat </w:t>
      </w:r>
      <w:r w:rsidRPr="00682173">
        <w:rPr>
          <w:rFonts w:ascii="Times New Roman" w:hAnsi="Times New Roman" w:cs="Times New Roman"/>
          <w:sz w:val="24"/>
          <w:szCs w:val="24"/>
        </w:rPr>
        <w:t xml:space="preserve">să aibă o conduită corespunzătoare regulilor de protocol şi </w:t>
      </w:r>
      <w:r w:rsidR="00971BA8">
        <w:rPr>
          <w:rFonts w:ascii="Times New Roman" w:hAnsi="Times New Roman" w:cs="Times New Roman"/>
          <w:sz w:val="24"/>
          <w:szCs w:val="24"/>
        </w:rPr>
        <w:t xml:space="preserve">îi </w:t>
      </w:r>
      <w:r w:rsidRPr="00682173">
        <w:rPr>
          <w:rFonts w:ascii="Times New Roman" w:hAnsi="Times New Roman" w:cs="Times New Roman"/>
          <w:sz w:val="24"/>
          <w:szCs w:val="24"/>
        </w:rPr>
        <w:t>este interzisă încălcarea legilor şi obiceiurilor ţării gazdă.</w:t>
      </w:r>
    </w:p>
    <w:p w14:paraId="58A47297" w14:textId="77777777" w:rsidR="002A453E" w:rsidRDefault="002A453E" w:rsidP="00682173">
      <w:pPr>
        <w:pStyle w:val="NoSpacing"/>
        <w:rPr>
          <w:rFonts w:ascii="Times New Roman" w:hAnsi="Times New Roman" w:cs="Times New Roman"/>
          <w:sz w:val="24"/>
          <w:szCs w:val="24"/>
        </w:rPr>
      </w:pPr>
    </w:p>
    <w:p w14:paraId="37CCEA64" w14:textId="77777777" w:rsidR="00682173" w:rsidRDefault="00682173" w:rsidP="00971BA8">
      <w:pPr>
        <w:pStyle w:val="NoSpacing"/>
        <w:jc w:val="center"/>
        <w:rPr>
          <w:rFonts w:ascii="Times New Roman" w:hAnsi="Times New Roman" w:cs="Times New Roman"/>
          <w:b/>
          <w:sz w:val="24"/>
          <w:szCs w:val="24"/>
        </w:rPr>
      </w:pPr>
      <w:r w:rsidRPr="00971BA8">
        <w:rPr>
          <w:rFonts w:ascii="Times New Roman" w:hAnsi="Times New Roman" w:cs="Times New Roman"/>
          <w:b/>
          <w:sz w:val="24"/>
          <w:szCs w:val="24"/>
        </w:rPr>
        <w:t>Obiectivitate şi responsabilitate în luarea deciziilor</w:t>
      </w:r>
    </w:p>
    <w:p w14:paraId="4B48C882" w14:textId="77777777" w:rsidR="00971BA8" w:rsidRPr="00971BA8" w:rsidRDefault="00971BA8" w:rsidP="00971BA8">
      <w:pPr>
        <w:pStyle w:val="NoSpacing"/>
        <w:jc w:val="center"/>
        <w:rPr>
          <w:rFonts w:ascii="Times New Roman" w:hAnsi="Times New Roman" w:cs="Times New Roman"/>
          <w:b/>
          <w:sz w:val="24"/>
          <w:szCs w:val="24"/>
        </w:rPr>
      </w:pPr>
    </w:p>
    <w:p w14:paraId="4240F652" w14:textId="77777777" w:rsidR="00682173" w:rsidRPr="00682173" w:rsidRDefault="002A453E" w:rsidP="00682173">
      <w:pPr>
        <w:pStyle w:val="NoSpacing"/>
        <w:rPr>
          <w:rFonts w:ascii="Times New Roman" w:hAnsi="Times New Roman" w:cs="Times New Roman"/>
          <w:sz w:val="24"/>
          <w:szCs w:val="24"/>
        </w:rPr>
      </w:pPr>
      <w:r>
        <w:rPr>
          <w:rFonts w:ascii="Times New Roman" w:hAnsi="Times New Roman" w:cs="Times New Roman"/>
          <w:sz w:val="24"/>
          <w:szCs w:val="24"/>
        </w:rPr>
        <w:tab/>
      </w:r>
      <w:r w:rsidRPr="002A453E">
        <w:rPr>
          <w:rFonts w:ascii="Times New Roman" w:hAnsi="Times New Roman" w:cs="Times New Roman"/>
          <w:b/>
          <w:sz w:val="24"/>
          <w:szCs w:val="24"/>
        </w:rPr>
        <w:t>Art. 20</w:t>
      </w:r>
      <w:r>
        <w:rPr>
          <w:rFonts w:ascii="Times New Roman" w:hAnsi="Times New Roman" w:cs="Times New Roman"/>
          <w:sz w:val="24"/>
          <w:szCs w:val="24"/>
        </w:rPr>
        <w:t xml:space="preserve"> </w:t>
      </w:r>
      <w:r w:rsidR="00682173" w:rsidRPr="00682173">
        <w:rPr>
          <w:rFonts w:ascii="Times New Roman" w:hAnsi="Times New Roman" w:cs="Times New Roman"/>
          <w:sz w:val="24"/>
          <w:szCs w:val="24"/>
        </w:rPr>
        <w:t xml:space="preserve">(1) În procesul de luare a deciziilor, </w:t>
      </w:r>
      <w:r w:rsidR="009D64C5">
        <w:rPr>
          <w:rFonts w:ascii="Times New Roman" w:hAnsi="Times New Roman" w:cs="Times New Roman"/>
          <w:sz w:val="24"/>
          <w:szCs w:val="24"/>
        </w:rPr>
        <w:t>personalul contractual</w:t>
      </w:r>
      <w:r w:rsidR="009D64C5" w:rsidRPr="00A23F01">
        <w:rPr>
          <w:rFonts w:ascii="Times New Roman" w:hAnsi="Times New Roman" w:cs="Times New Roman"/>
          <w:sz w:val="24"/>
          <w:szCs w:val="24"/>
        </w:rPr>
        <w:t xml:space="preserve"> </w:t>
      </w:r>
      <w:r w:rsidR="009D64C5">
        <w:rPr>
          <w:rFonts w:ascii="Times New Roman" w:hAnsi="Times New Roman" w:cs="Times New Roman"/>
          <w:sz w:val="24"/>
          <w:szCs w:val="24"/>
        </w:rPr>
        <w:t>are</w:t>
      </w:r>
      <w:r w:rsidR="00682173" w:rsidRPr="00682173">
        <w:rPr>
          <w:rFonts w:ascii="Times New Roman" w:hAnsi="Times New Roman" w:cs="Times New Roman"/>
          <w:sz w:val="24"/>
          <w:szCs w:val="24"/>
        </w:rPr>
        <w:t xml:space="preserve"> obligaţia să acţioneze conform prevederilor legale şi să îşi</w:t>
      </w:r>
      <w:r w:rsidR="009D64C5">
        <w:rPr>
          <w:rFonts w:ascii="Times New Roman" w:hAnsi="Times New Roman" w:cs="Times New Roman"/>
          <w:sz w:val="24"/>
          <w:szCs w:val="24"/>
        </w:rPr>
        <w:t xml:space="preserve"> </w:t>
      </w:r>
      <w:r w:rsidR="00682173" w:rsidRPr="00682173">
        <w:rPr>
          <w:rFonts w:ascii="Times New Roman" w:hAnsi="Times New Roman" w:cs="Times New Roman"/>
          <w:sz w:val="24"/>
          <w:szCs w:val="24"/>
        </w:rPr>
        <w:t>exercite capacitatea de apreciere în mod fundamentat şi imparţial.</w:t>
      </w:r>
    </w:p>
    <w:p w14:paraId="5136927C" w14:textId="77777777" w:rsidR="00682173" w:rsidRPr="00682173" w:rsidRDefault="00682173" w:rsidP="00682173">
      <w:pPr>
        <w:pStyle w:val="NoSpacing"/>
        <w:rPr>
          <w:rFonts w:ascii="Times New Roman" w:hAnsi="Times New Roman" w:cs="Times New Roman"/>
          <w:sz w:val="24"/>
          <w:szCs w:val="24"/>
        </w:rPr>
      </w:pPr>
      <w:r w:rsidRPr="00682173">
        <w:rPr>
          <w:rFonts w:ascii="Times New Roman" w:hAnsi="Times New Roman" w:cs="Times New Roman"/>
          <w:sz w:val="24"/>
          <w:szCs w:val="24"/>
        </w:rPr>
        <w:t xml:space="preserve">(2) </w:t>
      </w:r>
      <w:r w:rsidR="009D64C5">
        <w:rPr>
          <w:rFonts w:ascii="Times New Roman" w:hAnsi="Times New Roman" w:cs="Times New Roman"/>
          <w:sz w:val="24"/>
          <w:szCs w:val="24"/>
        </w:rPr>
        <w:t>Personalului contractual</w:t>
      </w:r>
      <w:r w:rsidR="009D64C5" w:rsidRPr="00A23F01">
        <w:rPr>
          <w:rFonts w:ascii="Times New Roman" w:hAnsi="Times New Roman" w:cs="Times New Roman"/>
          <w:sz w:val="24"/>
          <w:szCs w:val="24"/>
        </w:rPr>
        <w:t xml:space="preserve"> </w:t>
      </w:r>
      <w:r w:rsidR="009D64C5">
        <w:rPr>
          <w:rFonts w:ascii="Times New Roman" w:hAnsi="Times New Roman" w:cs="Times New Roman"/>
          <w:sz w:val="24"/>
          <w:szCs w:val="24"/>
        </w:rPr>
        <w:t>îi</w:t>
      </w:r>
      <w:r w:rsidRPr="00682173">
        <w:rPr>
          <w:rFonts w:ascii="Times New Roman" w:hAnsi="Times New Roman" w:cs="Times New Roman"/>
          <w:sz w:val="24"/>
          <w:szCs w:val="24"/>
        </w:rPr>
        <w:t xml:space="preserve"> este interzis să promită luarea unei decizii de către instituţia publică, de</w:t>
      </w:r>
      <w:r w:rsidR="009D64C5">
        <w:rPr>
          <w:rFonts w:ascii="Times New Roman" w:hAnsi="Times New Roman" w:cs="Times New Roman"/>
          <w:sz w:val="24"/>
          <w:szCs w:val="24"/>
        </w:rPr>
        <w:t xml:space="preserve"> </w:t>
      </w:r>
      <w:r w:rsidRPr="00682173">
        <w:rPr>
          <w:rFonts w:ascii="Times New Roman" w:hAnsi="Times New Roman" w:cs="Times New Roman"/>
          <w:sz w:val="24"/>
          <w:szCs w:val="24"/>
        </w:rPr>
        <w:t xml:space="preserve">către alţi </w:t>
      </w:r>
      <w:r w:rsidR="009D64C5">
        <w:rPr>
          <w:rFonts w:ascii="Times New Roman" w:hAnsi="Times New Roman" w:cs="Times New Roman"/>
          <w:sz w:val="24"/>
          <w:szCs w:val="24"/>
        </w:rPr>
        <w:t>angajaţi</w:t>
      </w:r>
      <w:r w:rsidRPr="00682173">
        <w:rPr>
          <w:rFonts w:ascii="Times New Roman" w:hAnsi="Times New Roman" w:cs="Times New Roman"/>
          <w:sz w:val="24"/>
          <w:szCs w:val="24"/>
        </w:rPr>
        <w:t>, precum şi îndeplinirea atribuţiilor în mod privilegiat.</w:t>
      </w:r>
    </w:p>
    <w:p w14:paraId="359E9210" w14:textId="77777777" w:rsidR="00682173" w:rsidRPr="00682173" w:rsidRDefault="00682173" w:rsidP="00682173">
      <w:pPr>
        <w:pStyle w:val="NoSpacing"/>
        <w:rPr>
          <w:rFonts w:ascii="Times New Roman" w:hAnsi="Times New Roman" w:cs="Times New Roman"/>
          <w:sz w:val="24"/>
          <w:szCs w:val="24"/>
        </w:rPr>
      </w:pPr>
      <w:r w:rsidRPr="00682173">
        <w:rPr>
          <w:rFonts w:ascii="Times New Roman" w:hAnsi="Times New Roman" w:cs="Times New Roman"/>
          <w:sz w:val="24"/>
          <w:szCs w:val="24"/>
        </w:rPr>
        <w:t xml:space="preserve">(3) </w:t>
      </w:r>
      <w:r w:rsidR="009D64C5">
        <w:rPr>
          <w:rFonts w:ascii="Times New Roman" w:hAnsi="Times New Roman" w:cs="Times New Roman"/>
          <w:sz w:val="24"/>
          <w:szCs w:val="24"/>
        </w:rPr>
        <w:t>Personalul contractual</w:t>
      </w:r>
      <w:r w:rsidR="009D64C5" w:rsidRPr="00A23F01">
        <w:rPr>
          <w:rFonts w:ascii="Times New Roman" w:hAnsi="Times New Roman" w:cs="Times New Roman"/>
          <w:sz w:val="24"/>
          <w:szCs w:val="24"/>
        </w:rPr>
        <w:t xml:space="preserve"> </w:t>
      </w:r>
      <w:r w:rsidRPr="00682173">
        <w:rPr>
          <w:rFonts w:ascii="Times New Roman" w:hAnsi="Times New Roman" w:cs="Times New Roman"/>
          <w:sz w:val="24"/>
          <w:szCs w:val="24"/>
        </w:rPr>
        <w:t xml:space="preserve">de conducere </w:t>
      </w:r>
      <w:r w:rsidR="009D64C5">
        <w:rPr>
          <w:rFonts w:ascii="Times New Roman" w:hAnsi="Times New Roman" w:cs="Times New Roman"/>
          <w:sz w:val="24"/>
          <w:szCs w:val="24"/>
        </w:rPr>
        <w:t>este</w:t>
      </w:r>
      <w:r w:rsidRPr="00682173">
        <w:rPr>
          <w:rFonts w:ascii="Times New Roman" w:hAnsi="Times New Roman" w:cs="Times New Roman"/>
          <w:sz w:val="24"/>
          <w:szCs w:val="24"/>
        </w:rPr>
        <w:t xml:space="preserve"> obliga</w:t>
      </w:r>
      <w:r w:rsidR="009D64C5">
        <w:rPr>
          <w:rFonts w:ascii="Times New Roman" w:hAnsi="Times New Roman" w:cs="Times New Roman"/>
          <w:sz w:val="24"/>
          <w:szCs w:val="24"/>
        </w:rPr>
        <w:t>t</w:t>
      </w:r>
      <w:r w:rsidRPr="00682173">
        <w:rPr>
          <w:rFonts w:ascii="Times New Roman" w:hAnsi="Times New Roman" w:cs="Times New Roman"/>
          <w:sz w:val="24"/>
          <w:szCs w:val="24"/>
        </w:rPr>
        <w:t xml:space="preserve"> să sprijine propunerile şi iniţiativele motivate ale personalului din</w:t>
      </w:r>
      <w:r w:rsidR="009D64C5">
        <w:rPr>
          <w:rFonts w:ascii="Times New Roman" w:hAnsi="Times New Roman" w:cs="Times New Roman"/>
          <w:sz w:val="24"/>
          <w:szCs w:val="24"/>
        </w:rPr>
        <w:t xml:space="preserve"> </w:t>
      </w:r>
      <w:r w:rsidRPr="00682173">
        <w:rPr>
          <w:rFonts w:ascii="Times New Roman" w:hAnsi="Times New Roman" w:cs="Times New Roman"/>
          <w:sz w:val="24"/>
          <w:szCs w:val="24"/>
        </w:rPr>
        <w:t>subordine, în vederea îmbunătăţirii activităţii instituţiei publice în care îşi desfăşoară activitatea, precum şi</w:t>
      </w:r>
      <w:r w:rsidR="009D64C5">
        <w:rPr>
          <w:rFonts w:ascii="Times New Roman" w:hAnsi="Times New Roman" w:cs="Times New Roman"/>
          <w:sz w:val="24"/>
          <w:szCs w:val="24"/>
        </w:rPr>
        <w:t xml:space="preserve"> </w:t>
      </w:r>
      <w:r w:rsidRPr="00682173">
        <w:rPr>
          <w:rFonts w:ascii="Times New Roman" w:hAnsi="Times New Roman" w:cs="Times New Roman"/>
          <w:sz w:val="24"/>
          <w:szCs w:val="24"/>
        </w:rPr>
        <w:t>a calităţii serviciilor publice oferite cetăţenilor.</w:t>
      </w:r>
    </w:p>
    <w:p w14:paraId="1F5642AF" w14:textId="77777777" w:rsidR="00682173" w:rsidRPr="00682173" w:rsidRDefault="00682173" w:rsidP="00682173">
      <w:pPr>
        <w:pStyle w:val="NoSpacing"/>
        <w:rPr>
          <w:rFonts w:ascii="Times New Roman" w:hAnsi="Times New Roman" w:cs="Times New Roman"/>
          <w:sz w:val="24"/>
          <w:szCs w:val="24"/>
        </w:rPr>
      </w:pPr>
      <w:r w:rsidRPr="00682173">
        <w:rPr>
          <w:rFonts w:ascii="Times New Roman" w:hAnsi="Times New Roman" w:cs="Times New Roman"/>
          <w:sz w:val="24"/>
          <w:szCs w:val="24"/>
        </w:rPr>
        <w:t xml:space="preserve">(4) În exercitarea atribuţiilor de coordonare, precum şi a atribuţiilor specifice funcţiilor </w:t>
      </w:r>
      <w:r w:rsidR="009D64C5">
        <w:rPr>
          <w:rFonts w:ascii="Times New Roman" w:hAnsi="Times New Roman" w:cs="Times New Roman"/>
          <w:sz w:val="24"/>
          <w:szCs w:val="24"/>
        </w:rPr>
        <w:t xml:space="preserve">de </w:t>
      </w:r>
      <w:r w:rsidRPr="00682173">
        <w:rPr>
          <w:rFonts w:ascii="Times New Roman" w:hAnsi="Times New Roman" w:cs="Times New Roman"/>
          <w:sz w:val="24"/>
          <w:szCs w:val="24"/>
        </w:rPr>
        <w:t xml:space="preserve">conducere, </w:t>
      </w:r>
      <w:r w:rsidR="009D64C5">
        <w:rPr>
          <w:rFonts w:ascii="Times New Roman" w:hAnsi="Times New Roman" w:cs="Times New Roman"/>
          <w:sz w:val="24"/>
          <w:szCs w:val="24"/>
        </w:rPr>
        <w:t>personalul contractual</w:t>
      </w:r>
      <w:r w:rsidR="009D64C5" w:rsidRPr="00A23F01">
        <w:rPr>
          <w:rFonts w:ascii="Times New Roman" w:hAnsi="Times New Roman" w:cs="Times New Roman"/>
          <w:sz w:val="24"/>
          <w:szCs w:val="24"/>
        </w:rPr>
        <w:t xml:space="preserve"> </w:t>
      </w:r>
      <w:r w:rsidR="009D64C5">
        <w:rPr>
          <w:rFonts w:ascii="Times New Roman" w:hAnsi="Times New Roman" w:cs="Times New Roman"/>
          <w:sz w:val="24"/>
          <w:szCs w:val="24"/>
        </w:rPr>
        <w:t>are</w:t>
      </w:r>
      <w:r w:rsidRPr="00682173">
        <w:rPr>
          <w:rFonts w:ascii="Times New Roman" w:hAnsi="Times New Roman" w:cs="Times New Roman"/>
          <w:sz w:val="24"/>
          <w:szCs w:val="24"/>
        </w:rPr>
        <w:t xml:space="preserve"> obligaţia de a asigura organizarea activităţii personalului, de a manifesta iniţiativă şi responsabilitate şi de a</w:t>
      </w:r>
      <w:r w:rsidR="009D64C5">
        <w:rPr>
          <w:rFonts w:ascii="Times New Roman" w:hAnsi="Times New Roman" w:cs="Times New Roman"/>
          <w:sz w:val="24"/>
          <w:szCs w:val="24"/>
        </w:rPr>
        <w:t xml:space="preserve"> </w:t>
      </w:r>
      <w:r w:rsidRPr="00682173">
        <w:rPr>
          <w:rFonts w:ascii="Times New Roman" w:hAnsi="Times New Roman" w:cs="Times New Roman"/>
          <w:sz w:val="24"/>
          <w:szCs w:val="24"/>
        </w:rPr>
        <w:t>susţine propunerile personalului din subordine.</w:t>
      </w:r>
    </w:p>
    <w:p w14:paraId="4B49095E" w14:textId="77777777" w:rsidR="00682173" w:rsidRPr="00682173" w:rsidRDefault="00682173" w:rsidP="00682173">
      <w:pPr>
        <w:pStyle w:val="NoSpacing"/>
        <w:rPr>
          <w:rFonts w:ascii="Times New Roman" w:hAnsi="Times New Roman" w:cs="Times New Roman"/>
          <w:sz w:val="24"/>
          <w:szCs w:val="24"/>
        </w:rPr>
      </w:pPr>
      <w:r w:rsidRPr="00682173">
        <w:rPr>
          <w:rFonts w:ascii="Times New Roman" w:hAnsi="Times New Roman" w:cs="Times New Roman"/>
          <w:sz w:val="24"/>
          <w:szCs w:val="24"/>
        </w:rPr>
        <w:t xml:space="preserve">(5) </w:t>
      </w:r>
      <w:r w:rsidR="009D64C5">
        <w:rPr>
          <w:rFonts w:ascii="Times New Roman" w:hAnsi="Times New Roman" w:cs="Times New Roman"/>
          <w:sz w:val="24"/>
          <w:szCs w:val="24"/>
        </w:rPr>
        <w:t>Personalul contractual</w:t>
      </w:r>
      <w:r w:rsidR="009D64C5" w:rsidRPr="00A23F01">
        <w:rPr>
          <w:rFonts w:ascii="Times New Roman" w:hAnsi="Times New Roman" w:cs="Times New Roman"/>
          <w:sz w:val="24"/>
          <w:szCs w:val="24"/>
        </w:rPr>
        <w:t xml:space="preserve"> </w:t>
      </w:r>
      <w:r w:rsidRPr="00682173">
        <w:rPr>
          <w:rFonts w:ascii="Times New Roman" w:hAnsi="Times New Roman" w:cs="Times New Roman"/>
          <w:sz w:val="24"/>
          <w:szCs w:val="24"/>
        </w:rPr>
        <w:t xml:space="preserve">de conducere </w:t>
      </w:r>
      <w:r w:rsidR="009D64C5">
        <w:rPr>
          <w:rFonts w:ascii="Times New Roman" w:hAnsi="Times New Roman" w:cs="Times New Roman"/>
          <w:sz w:val="24"/>
          <w:szCs w:val="24"/>
        </w:rPr>
        <w:t>are</w:t>
      </w:r>
      <w:r w:rsidRPr="00682173">
        <w:rPr>
          <w:rFonts w:ascii="Times New Roman" w:hAnsi="Times New Roman" w:cs="Times New Roman"/>
          <w:sz w:val="24"/>
          <w:szCs w:val="24"/>
        </w:rPr>
        <w:t xml:space="preserve"> obligaţia să asigure egalitatea de şanse şi tratament</w:t>
      </w:r>
      <w:r w:rsidR="009D64C5">
        <w:rPr>
          <w:rFonts w:ascii="Times New Roman" w:hAnsi="Times New Roman" w:cs="Times New Roman"/>
          <w:sz w:val="24"/>
          <w:szCs w:val="24"/>
        </w:rPr>
        <w:t xml:space="preserve"> </w:t>
      </w:r>
      <w:r w:rsidRPr="00682173">
        <w:rPr>
          <w:rFonts w:ascii="Times New Roman" w:hAnsi="Times New Roman" w:cs="Times New Roman"/>
          <w:sz w:val="24"/>
          <w:szCs w:val="24"/>
        </w:rPr>
        <w:t>cu privire la dezvoltarea carierei personalului din subordine, în condiţiile l</w:t>
      </w:r>
      <w:r w:rsidR="009D64C5">
        <w:rPr>
          <w:rFonts w:ascii="Times New Roman" w:hAnsi="Times New Roman" w:cs="Times New Roman"/>
          <w:sz w:val="24"/>
          <w:szCs w:val="24"/>
        </w:rPr>
        <w:t xml:space="preserve">egislaţiei specifice aplicabile </w:t>
      </w:r>
      <w:r w:rsidRPr="00682173">
        <w:rPr>
          <w:rFonts w:ascii="Times New Roman" w:hAnsi="Times New Roman" w:cs="Times New Roman"/>
          <w:sz w:val="24"/>
          <w:szCs w:val="24"/>
        </w:rPr>
        <w:t>fiecărei categorii de</w:t>
      </w:r>
      <w:r w:rsidR="009D64C5">
        <w:rPr>
          <w:rFonts w:ascii="Times New Roman" w:hAnsi="Times New Roman" w:cs="Times New Roman"/>
          <w:sz w:val="24"/>
          <w:szCs w:val="24"/>
        </w:rPr>
        <w:t xml:space="preserve"> </w:t>
      </w:r>
      <w:r w:rsidRPr="00682173">
        <w:rPr>
          <w:rFonts w:ascii="Times New Roman" w:hAnsi="Times New Roman" w:cs="Times New Roman"/>
          <w:sz w:val="24"/>
          <w:szCs w:val="24"/>
        </w:rPr>
        <w:t>personal. În acest sens, aceştia au obligaţia:</w:t>
      </w:r>
    </w:p>
    <w:p w14:paraId="4BF9342A" w14:textId="77777777" w:rsidR="00682173" w:rsidRPr="00682173" w:rsidRDefault="00682173" w:rsidP="00682173">
      <w:pPr>
        <w:pStyle w:val="NoSpacing"/>
        <w:rPr>
          <w:rFonts w:ascii="Times New Roman" w:hAnsi="Times New Roman" w:cs="Times New Roman"/>
          <w:sz w:val="24"/>
          <w:szCs w:val="24"/>
        </w:rPr>
      </w:pPr>
      <w:r w:rsidRPr="00682173">
        <w:rPr>
          <w:rFonts w:ascii="Times New Roman" w:hAnsi="Times New Roman" w:cs="Times New Roman"/>
          <w:sz w:val="24"/>
          <w:szCs w:val="24"/>
        </w:rPr>
        <w:t>a) să repartizeze sarcinile în mod echilibrat, corespunzător nivelului de competenţă aferent funcţiei ocupate şi</w:t>
      </w:r>
      <w:r w:rsidR="009D64C5">
        <w:rPr>
          <w:rFonts w:ascii="Times New Roman" w:hAnsi="Times New Roman" w:cs="Times New Roman"/>
          <w:sz w:val="24"/>
          <w:szCs w:val="24"/>
        </w:rPr>
        <w:t xml:space="preserve"> </w:t>
      </w:r>
      <w:r w:rsidRPr="00682173">
        <w:rPr>
          <w:rFonts w:ascii="Times New Roman" w:hAnsi="Times New Roman" w:cs="Times New Roman"/>
          <w:sz w:val="24"/>
          <w:szCs w:val="24"/>
        </w:rPr>
        <w:t>carierei individuale a fiecărei persoane din subordine;</w:t>
      </w:r>
    </w:p>
    <w:p w14:paraId="32530101" w14:textId="77777777" w:rsidR="00682173" w:rsidRPr="00682173" w:rsidRDefault="00682173" w:rsidP="00682173">
      <w:pPr>
        <w:pStyle w:val="NoSpacing"/>
        <w:rPr>
          <w:rFonts w:ascii="Times New Roman" w:hAnsi="Times New Roman" w:cs="Times New Roman"/>
          <w:sz w:val="24"/>
          <w:szCs w:val="24"/>
        </w:rPr>
      </w:pPr>
      <w:r w:rsidRPr="00682173">
        <w:rPr>
          <w:rFonts w:ascii="Times New Roman" w:hAnsi="Times New Roman" w:cs="Times New Roman"/>
          <w:sz w:val="24"/>
          <w:szCs w:val="24"/>
        </w:rPr>
        <w:t xml:space="preserve">b) să asigure coordonarea modului de îndeplinire a sarcinilor, cu </w:t>
      </w:r>
      <w:r w:rsidR="009D64C5">
        <w:rPr>
          <w:rFonts w:ascii="Times New Roman" w:hAnsi="Times New Roman" w:cs="Times New Roman"/>
          <w:sz w:val="24"/>
          <w:szCs w:val="24"/>
        </w:rPr>
        <w:t xml:space="preserve">valorificarea corespunzătoare a </w:t>
      </w:r>
      <w:r w:rsidRPr="00682173">
        <w:rPr>
          <w:rFonts w:ascii="Times New Roman" w:hAnsi="Times New Roman" w:cs="Times New Roman"/>
          <w:sz w:val="24"/>
          <w:szCs w:val="24"/>
        </w:rPr>
        <w:t>competenţelor fiecărei</w:t>
      </w:r>
      <w:r w:rsidR="009D64C5">
        <w:rPr>
          <w:rFonts w:ascii="Times New Roman" w:hAnsi="Times New Roman" w:cs="Times New Roman"/>
          <w:sz w:val="24"/>
          <w:szCs w:val="24"/>
        </w:rPr>
        <w:t xml:space="preserve"> </w:t>
      </w:r>
      <w:r w:rsidRPr="00682173">
        <w:rPr>
          <w:rFonts w:ascii="Times New Roman" w:hAnsi="Times New Roman" w:cs="Times New Roman"/>
          <w:sz w:val="24"/>
          <w:szCs w:val="24"/>
        </w:rPr>
        <w:t>persoane din subordine;</w:t>
      </w:r>
    </w:p>
    <w:p w14:paraId="355A63B9" w14:textId="77777777" w:rsidR="00682173" w:rsidRPr="00682173" w:rsidRDefault="00682173" w:rsidP="00682173">
      <w:pPr>
        <w:pStyle w:val="NoSpacing"/>
        <w:rPr>
          <w:rFonts w:ascii="Times New Roman" w:hAnsi="Times New Roman" w:cs="Times New Roman"/>
          <w:sz w:val="24"/>
          <w:szCs w:val="24"/>
        </w:rPr>
      </w:pPr>
      <w:r w:rsidRPr="00682173">
        <w:rPr>
          <w:rFonts w:ascii="Times New Roman" w:hAnsi="Times New Roman" w:cs="Times New Roman"/>
          <w:sz w:val="24"/>
          <w:szCs w:val="24"/>
        </w:rPr>
        <w:t>c) să monitorizeze performanţa profesională individuală şi colectivă a personalului din subordine, să semnaleze în mod</w:t>
      </w:r>
      <w:r w:rsidR="009D64C5">
        <w:rPr>
          <w:rFonts w:ascii="Times New Roman" w:hAnsi="Times New Roman" w:cs="Times New Roman"/>
          <w:sz w:val="24"/>
          <w:szCs w:val="24"/>
        </w:rPr>
        <w:t xml:space="preserve"> </w:t>
      </w:r>
      <w:r w:rsidRPr="00682173">
        <w:rPr>
          <w:rFonts w:ascii="Times New Roman" w:hAnsi="Times New Roman" w:cs="Times New Roman"/>
          <w:sz w:val="24"/>
          <w:szCs w:val="24"/>
        </w:rPr>
        <w:t>individual performanţele necorespunzătoare şi să implementeze măsuri destinate ameliorării performanţei individuale şi,</w:t>
      </w:r>
      <w:r w:rsidR="009D64C5">
        <w:rPr>
          <w:rFonts w:ascii="Times New Roman" w:hAnsi="Times New Roman" w:cs="Times New Roman"/>
          <w:sz w:val="24"/>
          <w:szCs w:val="24"/>
        </w:rPr>
        <w:t xml:space="preserve"> </w:t>
      </w:r>
      <w:r w:rsidRPr="00682173">
        <w:rPr>
          <w:rFonts w:ascii="Times New Roman" w:hAnsi="Times New Roman" w:cs="Times New Roman"/>
          <w:sz w:val="24"/>
          <w:szCs w:val="24"/>
        </w:rPr>
        <w:t>după caz, colective, atunci când este necesar;</w:t>
      </w:r>
    </w:p>
    <w:p w14:paraId="67B07A4F" w14:textId="77777777" w:rsidR="003B7594" w:rsidRPr="009D64C5" w:rsidRDefault="00682173" w:rsidP="003B7594">
      <w:pPr>
        <w:pStyle w:val="NoSpacing"/>
        <w:rPr>
          <w:rFonts w:ascii="Times New Roman" w:hAnsi="Times New Roman" w:cs="Times New Roman"/>
          <w:sz w:val="24"/>
          <w:szCs w:val="24"/>
        </w:rPr>
      </w:pPr>
      <w:r w:rsidRPr="00682173">
        <w:rPr>
          <w:rFonts w:ascii="Times New Roman" w:hAnsi="Times New Roman" w:cs="Times New Roman"/>
          <w:sz w:val="24"/>
          <w:szCs w:val="24"/>
        </w:rPr>
        <w:t>d) să examineze şi să aplice cu obiectivitate criteriile de evaluare a competenţei profesionale pentru personalul din</w:t>
      </w:r>
      <w:r w:rsidR="009D64C5">
        <w:rPr>
          <w:rFonts w:ascii="Times New Roman" w:hAnsi="Times New Roman" w:cs="Times New Roman"/>
          <w:sz w:val="24"/>
          <w:szCs w:val="24"/>
        </w:rPr>
        <w:t xml:space="preserve"> </w:t>
      </w:r>
      <w:r w:rsidRPr="00682173">
        <w:rPr>
          <w:rFonts w:ascii="Times New Roman" w:hAnsi="Times New Roman" w:cs="Times New Roman"/>
          <w:sz w:val="24"/>
          <w:szCs w:val="24"/>
        </w:rPr>
        <w:t>subordine, atunci când propun acordarea de stimulente materiale sau morale;</w:t>
      </w:r>
    </w:p>
    <w:p w14:paraId="78511B30" w14:textId="77777777" w:rsidR="003B7594" w:rsidRPr="003B7594" w:rsidRDefault="003B7594" w:rsidP="003B7594">
      <w:pPr>
        <w:pStyle w:val="NoSpacing"/>
        <w:rPr>
          <w:rFonts w:ascii="Times New Roman" w:hAnsi="Times New Roman" w:cs="Times New Roman"/>
          <w:sz w:val="24"/>
          <w:szCs w:val="24"/>
        </w:rPr>
      </w:pPr>
      <w:r w:rsidRPr="003B7594">
        <w:rPr>
          <w:rFonts w:ascii="Times New Roman" w:hAnsi="Times New Roman" w:cs="Times New Roman"/>
          <w:sz w:val="24"/>
          <w:szCs w:val="24"/>
        </w:rPr>
        <w:t>e) să evalueze în mod obiectiv necesarul de instruire profesională al fiecărui subordonat şi să propună participarea la</w:t>
      </w:r>
      <w:r w:rsidR="009D64C5">
        <w:rPr>
          <w:rFonts w:ascii="Times New Roman" w:hAnsi="Times New Roman" w:cs="Times New Roman"/>
          <w:sz w:val="24"/>
          <w:szCs w:val="24"/>
        </w:rPr>
        <w:t xml:space="preserve"> </w:t>
      </w:r>
      <w:r w:rsidRPr="003B7594">
        <w:rPr>
          <w:rFonts w:ascii="Times New Roman" w:hAnsi="Times New Roman" w:cs="Times New Roman"/>
          <w:sz w:val="24"/>
          <w:szCs w:val="24"/>
        </w:rPr>
        <w:t>programe de formare şi perfecţionare profesională pentru fiecare persoană din subordine;</w:t>
      </w:r>
    </w:p>
    <w:p w14:paraId="5A8CEF41" w14:textId="77777777" w:rsidR="003B7594" w:rsidRPr="003B7594" w:rsidRDefault="003B7594" w:rsidP="003B7594">
      <w:pPr>
        <w:pStyle w:val="NoSpacing"/>
        <w:rPr>
          <w:rFonts w:ascii="Times New Roman" w:hAnsi="Times New Roman" w:cs="Times New Roman"/>
          <w:sz w:val="24"/>
          <w:szCs w:val="24"/>
        </w:rPr>
      </w:pPr>
      <w:r w:rsidRPr="003B7594">
        <w:rPr>
          <w:rFonts w:ascii="Times New Roman" w:hAnsi="Times New Roman" w:cs="Times New Roman"/>
          <w:sz w:val="24"/>
          <w:szCs w:val="24"/>
        </w:rPr>
        <w:t>f) să delege sarcini şi responsabilităţi, în condiţiile legii, perso</w:t>
      </w:r>
      <w:r w:rsidR="009D64C5">
        <w:rPr>
          <w:rFonts w:ascii="Times New Roman" w:hAnsi="Times New Roman" w:cs="Times New Roman"/>
          <w:sz w:val="24"/>
          <w:szCs w:val="24"/>
        </w:rPr>
        <w:t xml:space="preserve">anelor din subordine care deţin </w:t>
      </w:r>
      <w:r w:rsidRPr="003B7594">
        <w:rPr>
          <w:rFonts w:ascii="Times New Roman" w:hAnsi="Times New Roman" w:cs="Times New Roman"/>
          <w:sz w:val="24"/>
          <w:szCs w:val="24"/>
        </w:rPr>
        <w:t>cunoştinţele, competenţele</w:t>
      </w:r>
      <w:r w:rsidR="009D64C5">
        <w:rPr>
          <w:rFonts w:ascii="Times New Roman" w:hAnsi="Times New Roman" w:cs="Times New Roman"/>
          <w:sz w:val="24"/>
          <w:szCs w:val="24"/>
        </w:rPr>
        <w:t xml:space="preserve"> </w:t>
      </w:r>
      <w:r w:rsidRPr="003B7594">
        <w:rPr>
          <w:rFonts w:ascii="Times New Roman" w:hAnsi="Times New Roman" w:cs="Times New Roman"/>
          <w:sz w:val="24"/>
          <w:szCs w:val="24"/>
        </w:rPr>
        <w:t>şi îndeplinesc condiţiile legale necesare exercitării funcţiei respective;</w:t>
      </w:r>
    </w:p>
    <w:p w14:paraId="6BC38353" w14:textId="77777777" w:rsidR="003B7594" w:rsidRPr="003B7594" w:rsidRDefault="003B7594" w:rsidP="003B7594">
      <w:pPr>
        <w:pStyle w:val="NoSpacing"/>
        <w:rPr>
          <w:rFonts w:ascii="Times New Roman" w:hAnsi="Times New Roman" w:cs="Times New Roman"/>
          <w:sz w:val="24"/>
          <w:szCs w:val="24"/>
        </w:rPr>
      </w:pPr>
      <w:r w:rsidRPr="003B7594">
        <w:rPr>
          <w:rFonts w:ascii="Times New Roman" w:hAnsi="Times New Roman" w:cs="Times New Roman"/>
          <w:sz w:val="24"/>
          <w:szCs w:val="24"/>
        </w:rPr>
        <w:t>g) să excludă orice formă de discriminare şi de hărţuire, de orice natură şi în orice situaţie, cu privire la personalul din</w:t>
      </w:r>
      <w:r w:rsidR="009D64C5">
        <w:rPr>
          <w:rFonts w:ascii="Times New Roman" w:hAnsi="Times New Roman" w:cs="Times New Roman"/>
          <w:sz w:val="24"/>
          <w:szCs w:val="24"/>
        </w:rPr>
        <w:t xml:space="preserve"> </w:t>
      </w:r>
      <w:r w:rsidRPr="003B7594">
        <w:rPr>
          <w:rFonts w:ascii="Times New Roman" w:hAnsi="Times New Roman" w:cs="Times New Roman"/>
          <w:sz w:val="24"/>
          <w:szCs w:val="24"/>
        </w:rPr>
        <w:t>subordine.</w:t>
      </w:r>
    </w:p>
    <w:p w14:paraId="46920AE0" w14:textId="77777777" w:rsidR="00682173" w:rsidRDefault="003B7594" w:rsidP="003B7594">
      <w:pPr>
        <w:pStyle w:val="NoSpacing"/>
        <w:rPr>
          <w:rFonts w:ascii="Times New Roman" w:hAnsi="Times New Roman" w:cs="Times New Roman"/>
          <w:sz w:val="24"/>
          <w:szCs w:val="24"/>
        </w:rPr>
      </w:pPr>
      <w:r w:rsidRPr="003B7594">
        <w:rPr>
          <w:rFonts w:ascii="Times New Roman" w:hAnsi="Times New Roman" w:cs="Times New Roman"/>
          <w:sz w:val="24"/>
          <w:szCs w:val="24"/>
        </w:rPr>
        <w:t>(6) În scopul asigurării condiţiilor necesare îndeplinirii cu imparţialitate a îndatoririlor ce decurg din raporturile ierarhice,</w:t>
      </w:r>
      <w:r w:rsidR="009D64C5">
        <w:rPr>
          <w:rFonts w:ascii="Times New Roman" w:hAnsi="Times New Roman" w:cs="Times New Roman"/>
          <w:sz w:val="24"/>
          <w:szCs w:val="24"/>
        </w:rPr>
        <w:t xml:space="preserve"> personalul contractual</w:t>
      </w:r>
      <w:r w:rsidR="009D64C5" w:rsidRPr="00A23F01">
        <w:rPr>
          <w:rFonts w:ascii="Times New Roman" w:hAnsi="Times New Roman" w:cs="Times New Roman"/>
          <w:sz w:val="24"/>
          <w:szCs w:val="24"/>
        </w:rPr>
        <w:t xml:space="preserve"> </w:t>
      </w:r>
      <w:r w:rsidRPr="003B7594">
        <w:rPr>
          <w:rFonts w:ascii="Times New Roman" w:hAnsi="Times New Roman" w:cs="Times New Roman"/>
          <w:sz w:val="24"/>
          <w:szCs w:val="24"/>
        </w:rPr>
        <w:t xml:space="preserve">de conducere </w:t>
      </w:r>
      <w:r w:rsidR="009D64C5">
        <w:rPr>
          <w:rFonts w:ascii="Times New Roman" w:hAnsi="Times New Roman" w:cs="Times New Roman"/>
          <w:sz w:val="24"/>
          <w:szCs w:val="24"/>
        </w:rPr>
        <w:t>are</w:t>
      </w:r>
      <w:r w:rsidRPr="003B7594">
        <w:rPr>
          <w:rFonts w:ascii="Times New Roman" w:hAnsi="Times New Roman" w:cs="Times New Roman"/>
          <w:sz w:val="24"/>
          <w:szCs w:val="24"/>
        </w:rPr>
        <w:t xml:space="preserve"> obligaţia de a nu se angaja în relaţii patrimoniale cu</w:t>
      </w:r>
      <w:r w:rsidR="009D64C5">
        <w:rPr>
          <w:rFonts w:ascii="Times New Roman" w:hAnsi="Times New Roman" w:cs="Times New Roman"/>
          <w:sz w:val="24"/>
          <w:szCs w:val="24"/>
        </w:rPr>
        <w:t xml:space="preserve"> </w:t>
      </w:r>
      <w:r w:rsidRPr="003B7594">
        <w:rPr>
          <w:rFonts w:ascii="Times New Roman" w:hAnsi="Times New Roman" w:cs="Times New Roman"/>
          <w:sz w:val="24"/>
          <w:szCs w:val="24"/>
        </w:rPr>
        <w:t>personalul din subordine.</w:t>
      </w:r>
    </w:p>
    <w:p w14:paraId="6BB819CD" w14:textId="77777777" w:rsidR="003B7594" w:rsidRDefault="003B7594" w:rsidP="00682173">
      <w:pPr>
        <w:pStyle w:val="NoSpacing"/>
        <w:rPr>
          <w:rFonts w:ascii="Times New Roman" w:hAnsi="Times New Roman" w:cs="Times New Roman"/>
          <w:sz w:val="24"/>
          <w:szCs w:val="24"/>
        </w:rPr>
      </w:pPr>
    </w:p>
    <w:p w14:paraId="10C2B2EE" w14:textId="77777777" w:rsidR="00AA128A" w:rsidRDefault="00AA128A" w:rsidP="00682173">
      <w:pPr>
        <w:pStyle w:val="NoSpacing"/>
        <w:rPr>
          <w:rFonts w:ascii="Times New Roman" w:hAnsi="Times New Roman" w:cs="Times New Roman"/>
          <w:sz w:val="24"/>
          <w:szCs w:val="24"/>
        </w:rPr>
      </w:pPr>
    </w:p>
    <w:p w14:paraId="185705D7" w14:textId="77777777" w:rsidR="00AA128A" w:rsidRDefault="00AA128A" w:rsidP="00682173">
      <w:pPr>
        <w:pStyle w:val="NoSpacing"/>
        <w:rPr>
          <w:rFonts w:ascii="Times New Roman" w:hAnsi="Times New Roman" w:cs="Times New Roman"/>
          <w:sz w:val="24"/>
          <w:szCs w:val="24"/>
        </w:rPr>
      </w:pPr>
    </w:p>
    <w:p w14:paraId="5D87D77B" w14:textId="77777777" w:rsidR="00AA128A" w:rsidRDefault="00AA128A" w:rsidP="00682173">
      <w:pPr>
        <w:pStyle w:val="NoSpacing"/>
        <w:rPr>
          <w:rFonts w:ascii="Times New Roman" w:hAnsi="Times New Roman" w:cs="Times New Roman"/>
          <w:sz w:val="24"/>
          <w:szCs w:val="24"/>
        </w:rPr>
      </w:pPr>
    </w:p>
    <w:p w14:paraId="3F626360" w14:textId="77777777" w:rsidR="00124733" w:rsidRPr="00124733" w:rsidRDefault="00124733" w:rsidP="00124733">
      <w:pPr>
        <w:pStyle w:val="NoSpacing"/>
        <w:jc w:val="center"/>
        <w:rPr>
          <w:rFonts w:ascii="Times New Roman" w:hAnsi="Times New Roman" w:cs="Times New Roman"/>
          <w:b/>
          <w:sz w:val="24"/>
          <w:szCs w:val="24"/>
        </w:rPr>
      </w:pPr>
      <w:r w:rsidRPr="00124733">
        <w:rPr>
          <w:rFonts w:ascii="Times New Roman" w:hAnsi="Times New Roman" w:cs="Times New Roman"/>
          <w:b/>
          <w:sz w:val="24"/>
          <w:szCs w:val="24"/>
        </w:rPr>
        <w:lastRenderedPageBreak/>
        <w:t>Capitolul IV</w:t>
      </w:r>
    </w:p>
    <w:p w14:paraId="3C8B1D9C" w14:textId="77777777" w:rsidR="00124733" w:rsidRDefault="00124733" w:rsidP="002A453E">
      <w:pPr>
        <w:pStyle w:val="NoSpacing"/>
        <w:jc w:val="center"/>
        <w:rPr>
          <w:rFonts w:ascii="Times New Roman" w:hAnsi="Times New Roman" w:cs="Times New Roman"/>
          <w:b/>
          <w:sz w:val="24"/>
          <w:szCs w:val="24"/>
        </w:rPr>
      </w:pPr>
      <w:r w:rsidRPr="00124733">
        <w:rPr>
          <w:rFonts w:ascii="Times New Roman" w:hAnsi="Times New Roman" w:cs="Times New Roman"/>
          <w:b/>
          <w:sz w:val="24"/>
          <w:szCs w:val="24"/>
        </w:rPr>
        <w:t xml:space="preserve">Coordonarea, monitorizarea </w:t>
      </w:r>
      <w:r>
        <w:rPr>
          <w:rFonts w:ascii="Times New Roman" w:hAnsi="Times New Roman" w:cs="Times New Roman"/>
          <w:b/>
          <w:sz w:val="24"/>
          <w:szCs w:val="24"/>
        </w:rPr>
        <w:t>ş</w:t>
      </w:r>
      <w:r w:rsidRPr="00124733">
        <w:rPr>
          <w:rFonts w:ascii="Times New Roman" w:hAnsi="Times New Roman" w:cs="Times New Roman"/>
          <w:b/>
          <w:sz w:val="24"/>
          <w:szCs w:val="24"/>
        </w:rPr>
        <w:t>i controlul aplic</w:t>
      </w:r>
      <w:r>
        <w:rPr>
          <w:rFonts w:ascii="Times New Roman" w:hAnsi="Times New Roman" w:cs="Times New Roman"/>
          <w:b/>
          <w:sz w:val="24"/>
          <w:szCs w:val="24"/>
        </w:rPr>
        <w:t>ă</w:t>
      </w:r>
      <w:r w:rsidRPr="00124733">
        <w:rPr>
          <w:rFonts w:ascii="Times New Roman" w:hAnsi="Times New Roman" w:cs="Times New Roman"/>
          <w:b/>
          <w:sz w:val="24"/>
          <w:szCs w:val="24"/>
        </w:rPr>
        <w:t>rii normelor de conduit</w:t>
      </w:r>
      <w:r>
        <w:rPr>
          <w:rFonts w:ascii="Times New Roman" w:hAnsi="Times New Roman" w:cs="Times New Roman"/>
          <w:b/>
          <w:sz w:val="24"/>
          <w:szCs w:val="24"/>
        </w:rPr>
        <w:t>ă</w:t>
      </w:r>
      <w:r w:rsidRPr="00124733">
        <w:rPr>
          <w:rFonts w:ascii="Times New Roman" w:hAnsi="Times New Roman" w:cs="Times New Roman"/>
          <w:b/>
          <w:sz w:val="24"/>
          <w:szCs w:val="24"/>
        </w:rPr>
        <w:t xml:space="preserve"> profesional</w:t>
      </w:r>
      <w:r>
        <w:rPr>
          <w:rFonts w:ascii="Times New Roman" w:hAnsi="Times New Roman" w:cs="Times New Roman"/>
          <w:b/>
          <w:sz w:val="24"/>
          <w:szCs w:val="24"/>
        </w:rPr>
        <w:t>ă</w:t>
      </w:r>
    </w:p>
    <w:p w14:paraId="3FFBCB4E" w14:textId="77777777" w:rsidR="002A453E" w:rsidRDefault="002A453E" w:rsidP="002A453E">
      <w:pPr>
        <w:pStyle w:val="NoSpacing"/>
        <w:rPr>
          <w:rFonts w:ascii="Times New Roman" w:hAnsi="Times New Roman" w:cs="Times New Roman"/>
          <w:sz w:val="24"/>
          <w:szCs w:val="24"/>
        </w:rPr>
      </w:pPr>
    </w:p>
    <w:p w14:paraId="39B33CD0" w14:textId="77777777" w:rsidR="00B4454C" w:rsidRDefault="002A453E" w:rsidP="00B4454C">
      <w:pPr>
        <w:pStyle w:val="NoSpacing"/>
        <w:rPr>
          <w:rFonts w:ascii="Times New Roman" w:hAnsi="Times New Roman" w:cs="Times New Roman"/>
          <w:sz w:val="24"/>
          <w:szCs w:val="24"/>
        </w:rPr>
      </w:pPr>
      <w:r>
        <w:rPr>
          <w:rFonts w:ascii="Times New Roman" w:hAnsi="Times New Roman" w:cs="Times New Roman"/>
          <w:sz w:val="24"/>
          <w:szCs w:val="24"/>
        </w:rPr>
        <w:tab/>
      </w:r>
      <w:r w:rsidRPr="002A453E">
        <w:rPr>
          <w:rFonts w:ascii="Times New Roman" w:hAnsi="Times New Roman" w:cs="Times New Roman"/>
          <w:b/>
          <w:sz w:val="24"/>
          <w:szCs w:val="24"/>
        </w:rPr>
        <w:t>Art. 21</w:t>
      </w:r>
      <w:r>
        <w:rPr>
          <w:rFonts w:ascii="Times New Roman" w:hAnsi="Times New Roman" w:cs="Times New Roman"/>
          <w:sz w:val="24"/>
          <w:szCs w:val="24"/>
        </w:rPr>
        <w:t xml:space="preserve"> </w:t>
      </w:r>
      <w:r w:rsidR="00B4454C">
        <w:rPr>
          <w:rFonts w:ascii="Times New Roman" w:hAnsi="Times New Roman" w:cs="Times New Roman"/>
          <w:sz w:val="24"/>
          <w:szCs w:val="24"/>
        </w:rPr>
        <w:t xml:space="preserve">(1) </w:t>
      </w:r>
      <w:r w:rsidR="00B4454C" w:rsidRPr="00B4454C">
        <w:rPr>
          <w:rFonts w:ascii="Times New Roman" w:hAnsi="Times New Roman" w:cs="Times New Roman"/>
          <w:sz w:val="24"/>
          <w:szCs w:val="24"/>
        </w:rPr>
        <w:t>Conducerea entităţii publice înlesneşte comunicarea deschisă de către salariaţi a preocupărilor acestora în</w:t>
      </w:r>
      <w:r w:rsidR="00B4454C">
        <w:rPr>
          <w:rFonts w:ascii="Times New Roman" w:hAnsi="Times New Roman" w:cs="Times New Roman"/>
          <w:sz w:val="24"/>
          <w:szCs w:val="24"/>
        </w:rPr>
        <w:t xml:space="preserve"> </w:t>
      </w:r>
      <w:r w:rsidR="00B4454C" w:rsidRPr="00B4454C">
        <w:rPr>
          <w:rFonts w:ascii="Times New Roman" w:hAnsi="Times New Roman" w:cs="Times New Roman"/>
          <w:sz w:val="24"/>
          <w:szCs w:val="24"/>
        </w:rPr>
        <w:t>materie de etică şi integritate, prin desemnarea unui consilier de etică care să monitorizeze respectarea normelor de</w:t>
      </w:r>
      <w:r w:rsidR="00B4454C">
        <w:rPr>
          <w:rFonts w:ascii="Times New Roman" w:hAnsi="Times New Roman" w:cs="Times New Roman"/>
          <w:sz w:val="24"/>
          <w:szCs w:val="24"/>
        </w:rPr>
        <w:t xml:space="preserve"> </w:t>
      </w:r>
      <w:r w:rsidR="00B4454C" w:rsidRPr="00B4454C">
        <w:rPr>
          <w:rFonts w:ascii="Times New Roman" w:hAnsi="Times New Roman" w:cs="Times New Roman"/>
          <w:sz w:val="24"/>
          <w:szCs w:val="24"/>
        </w:rPr>
        <w:t>conduită la nivelul entităţii.</w:t>
      </w:r>
    </w:p>
    <w:p w14:paraId="2C30CA5C" w14:textId="77777777" w:rsidR="002A453E" w:rsidRDefault="00B4454C" w:rsidP="00D74ADC">
      <w:pPr>
        <w:pStyle w:val="NoSpacing"/>
        <w:rPr>
          <w:rFonts w:ascii="Times New Roman" w:hAnsi="Times New Roman" w:cs="Times New Roman"/>
          <w:sz w:val="24"/>
          <w:szCs w:val="24"/>
        </w:rPr>
      </w:pPr>
      <w:r>
        <w:rPr>
          <w:rFonts w:ascii="Times New Roman" w:hAnsi="Times New Roman" w:cs="Times New Roman"/>
          <w:sz w:val="24"/>
          <w:szCs w:val="24"/>
        </w:rPr>
        <w:t xml:space="preserve">(2) </w:t>
      </w:r>
      <w:r w:rsidR="002A453E" w:rsidRPr="002A453E">
        <w:rPr>
          <w:rFonts w:ascii="Times New Roman" w:hAnsi="Times New Roman" w:cs="Times New Roman"/>
          <w:sz w:val="24"/>
          <w:szCs w:val="24"/>
        </w:rPr>
        <w:t xml:space="preserve">În scopul respectării şi monitorizării implementării principiilor şi normelor de conduită de către </w:t>
      </w:r>
      <w:r w:rsidR="002A453E">
        <w:rPr>
          <w:rFonts w:ascii="Times New Roman" w:hAnsi="Times New Roman" w:cs="Times New Roman"/>
          <w:sz w:val="24"/>
          <w:szCs w:val="24"/>
        </w:rPr>
        <w:t>personalul contractual</w:t>
      </w:r>
      <w:r w:rsidR="002A453E" w:rsidRPr="002A453E">
        <w:rPr>
          <w:rFonts w:ascii="Times New Roman" w:hAnsi="Times New Roman" w:cs="Times New Roman"/>
          <w:sz w:val="24"/>
          <w:szCs w:val="24"/>
        </w:rPr>
        <w:t>,</w:t>
      </w:r>
      <w:r w:rsidR="00D74ADC">
        <w:rPr>
          <w:rFonts w:ascii="Times New Roman" w:hAnsi="Times New Roman" w:cs="Times New Roman"/>
          <w:sz w:val="24"/>
          <w:szCs w:val="24"/>
        </w:rPr>
        <w:t xml:space="preserve"> </w:t>
      </w:r>
      <w:r w:rsidR="002A453E" w:rsidRPr="00D74ADC">
        <w:rPr>
          <w:rFonts w:ascii="Times New Roman" w:hAnsi="Times New Roman" w:cs="Times New Roman"/>
          <w:b/>
          <w:sz w:val="24"/>
          <w:szCs w:val="24"/>
        </w:rPr>
        <w:t>consilierul de etică</w:t>
      </w:r>
      <w:r w:rsidR="002A453E" w:rsidRPr="002A453E">
        <w:rPr>
          <w:rFonts w:ascii="Times New Roman" w:hAnsi="Times New Roman" w:cs="Times New Roman"/>
          <w:sz w:val="24"/>
          <w:szCs w:val="24"/>
        </w:rPr>
        <w:t xml:space="preserve"> exercită un rol activ în domeniul prevenirii încălcării normelor de conduită</w:t>
      </w:r>
      <w:r w:rsidR="00D74ADC">
        <w:rPr>
          <w:rFonts w:ascii="Times New Roman" w:hAnsi="Times New Roman" w:cs="Times New Roman"/>
          <w:sz w:val="24"/>
          <w:szCs w:val="24"/>
        </w:rPr>
        <w:t>.</w:t>
      </w:r>
    </w:p>
    <w:p w14:paraId="66CFFA3F" w14:textId="77777777" w:rsidR="00D74ADC" w:rsidRDefault="00D74ADC" w:rsidP="00D74ADC">
      <w:pPr>
        <w:pStyle w:val="NoSpacing"/>
        <w:rPr>
          <w:rFonts w:ascii="Times New Roman" w:hAnsi="Times New Roman" w:cs="Times New Roman"/>
          <w:sz w:val="24"/>
          <w:szCs w:val="24"/>
        </w:rPr>
      </w:pPr>
    </w:p>
    <w:p w14:paraId="53C02006" w14:textId="77777777" w:rsidR="00D74ADC" w:rsidRPr="00D74ADC" w:rsidRDefault="002A453E" w:rsidP="00D74ADC">
      <w:pPr>
        <w:pStyle w:val="NoSpacing"/>
        <w:rPr>
          <w:rFonts w:ascii="Times New Roman" w:hAnsi="Times New Roman" w:cs="Times New Roman"/>
          <w:sz w:val="24"/>
          <w:szCs w:val="24"/>
        </w:rPr>
      </w:pPr>
      <w:r>
        <w:rPr>
          <w:rFonts w:ascii="Times New Roman" w:hAnsi="Times New Roman" w:cs="Times New Roman"/>
          <w:sz w:val="24"/>
          <w:szCs w:val="24"/>
        </w:rPr>
        <w:tab/>
      </w:r>
      <w:r w:rsidRPr="002A453E">
        <w:rPr>
          <w:rFonts w:ascii="Times New Roman" w:hAnsi="Times New Roman" w:cs="Times New Roman"/>
          <w:b/>
          <w:sz w:val="24"/>
          <w:szCs w:val="24"/>
        </w:rPr>
        <w:t>Art. 22</w:t>
      </w:r>
      <w:r>
        <w:rPr>
          <w:rFonts w:ascii="Times New Roman" w:hAnsi="Times New Roman" w:cs="Times New Roman"/>
          <w:b/>
          <w:sz w:val="24"/>
          <w:szCs w:val="24"/>
        </w:rPr>
        <w:t xml:space="preserve"> </w:t>
      </w:r>
      <w:r w:rsidR="00D74ADC" w:rsidRPr="00D74ADC">
        <w:rPr>
          <w:rFonts w:ascii="Times New Roman" w:hAnsi="Times New Roman" w:cs="Times New Roman"/>
          <w:sz w:val="24"/>
          <w:szCs w:val="24"/>
        </w:rPr>
        <w:t>În exercitarea rolului activ de prevenire a încălcării principiilor şi normelor de conduită, consilierul de etică îndeplineşte</w:t>
      </w:r>
      <w:r w:rsidR="00D74ADC">
        <w:rPr>
          <w:rFonts w:ascii="Times New Roman" w:hAnsi="Times New Roman" w:cs="Times New Roman"/>
          <w:sz w:val="24"/>
          <w:szCs w:val="24"/>
        </w:rPr>
        <w:t xml:space="preserve"> </w:t>
      </w:r>
      <w:r w:rsidR="00D74ADC" w:rsidRPr="00D74ADC">
        <w:rPr>
          <w:rFonts w:ascii="Times New Roman" w:hAnsi="Times New Roman" w:cs="Times New Roman"/>
          <w:sz w:val="24"/>
          <w:szCs w:val="24"/>
        </w:rPr>
        <w:t>următoarele atribuţii:</w:t>
      </w:r>
    </w:p>
    <w:p w14:paraId="0C99578E" w14:textId="77777777" w:rsidR="00D74ADC" w:rsidRPr="00D74ADC" w:rsidRDefault="00D74ADC" w:rsidP="00D74ADC">
      <w:pPr>
        <w:pStyle w:val="NoSpacing"/>
        <w:rPr>
          <w:rFonts w:ascii="Times New Roman" w:hAnsi="Times New Roman" w:cs="Times New Roman"/>
          <w:sz w:val="24"/>
          <w:szCs w:val="24"/>
        </w:rPr>
      </w:pPr>
      <w:r w:rsidRPr="00D74ADC">
        <w:rPr>
          <w:rFonts w:ascii="Times New Roman" w:hAnsi="Times New Roman" w:cs="Times New Roman"/>
          <w:sz w:val="24"/>
          <w:szCs w:val="24"/>
        </w:rPr>
        <w:t xml:space="preserve">a) monitorizează modul de aplicare şi respectare a principiilor şi normelor de conduită de către </w:t>
      </w:r>
      <w:r>
        <w:rPr>
          <w:rFonts w:ascii="Times New Roman" w:hAnsi="Times New Roman" w:cs="Times New Roman"/>
          <w:sz w:val="24"/>
          <w:szCs w:val="24"/>
        </w:rPr>
        <w:t>personalul contractual</w:t>
      </w:r>
      <w:r w:rsidRPr="00D74ADC">
        <w:rPr>
          <w:rFonts w:ascii="Times New Roman" w:hAnsi="Times New Roman" w:cs="Times New Roman"/>
          <w:sz w:val="24"/>
          <w:szCs w:val="24"/>
        </w:rPr>
        <w:t xml:space="preserve"> din</w:t>
      </w:r>
      <w:r>
        <w:rPr>
          <w:rFonts w:ascii="Times New Roman" w:hAnsi="Times New Roman" w:cs="Times New Roman"/>
          <w:sz w:val="24"/>
          <w:szCs w:val="24"/>
        </w:rPr>
        <w:t xml:space="preserve"> </w:t>
      </w:r>
      <w:r w:rsidRPr="00D74ADC">
        <w:rPr>
          <w:rFonts w:ascii="Times New Roman" w:hAnsi="Times New Roman" w:cs="Times New Roman"/>
          <w:sz w:val="24"/>
          <w:szCs w:val="24"/>
        </w:rPr>
        <w:t>cadrul instituţiei publice şi întocmeşte rapoarte şi analize cu privire la acestea;</w:t>
      </w:r>
    </w:p>
    <w:p w14:paraId="71C0A019" w14:textId="77777777" w:rsidR="00D74ADC" w:rsidRPr="00D74ADC" w:rsidRDefault="00D74ADC" w:rsidP="00D74ADC">
      <w:pPr>
        <w:pStyle w:val="NoSpacing"/>
        <w:rPr>
          <w:rFonts w:ascii="Times New Roman" w:hAnsi="Times New Roman" w:cs="Times New Roman"/>
          <w:sz w:val="24"/>
          <w:szCs w:val="24"/>
        </w:rPr>
      </w:pPr>
      <w:r w:rsidRPr="00D74ADC">
        <w:rPr>
          <w:rFonts w:ascii="Times New Roman" w:hAnsi="Times New Roman" w:cs="Times New Roman"/>
          <w:sz w:val="24"/>
          <w:szCs w:val="24"/>
        </w:rPr>
        <w:t xml:space="preserve">b) desfăşoară activitatea de consiliere etică, pe baza solicitării scrise a </w:t>
      </w:r>
      <w:r>
        <w:rPr>
          <w:rFonts w:ascii="Times New Roman" w:hAnsi="Times New Roman" w:cs="Times New Roman"/>
          <w:sz w:val="24"/>
          <w:szCs w:val="24"/>
        </w:rPr>
        <w:t>personalului contractual</w:t>
      </w:r>
      <w:r w:rsidRPr="00D74ADC">
        <w:rPr>
          <w:rFonts w:ascii="Times New Roman" w:hAnsi="Times New Roman" w:cs="Times New Roman"/>
          <w:sz w:val="24"/>
          <w:szCs w:val="24"/>
        </w:rPr>
        <w:t xml:space="preserve"> sau la iniţiativa sa atunci</w:t>
      </w:r>
      <w:r>
        <w:rPr>
          <w:rFonts w:ascii="Times New Roman" w:hAnsi="Times New Roman" w:cs="Times New Roman"/>
          <w:sz w:val="24"/>
          <w:szCs w:val="24"/>
        </w:rPr>
        <w:t xml:space="preserve"> </w:t>
      </w:r>
      <w:r w:rsidRPr="00D74ADC">
        <w:rPr>
          <w:rFonts w:ascii="Times New Roman" w:hAnsi="Times New Roman" w:cs="Times New Roman"/>
          <w:sz w:val="24"/>
          <w:szCs w:val="24"/>
        </w:rPr>
        <w:t xml:space="preserve">când </w:t>
      </w:r>
      <w:r>
        <w:rPr>
          <w:rFonts w:ascii="Times New Roman" w:hAnsi="Times New Roman" w:cs="Times New Roman"/>
          <w:sz w:val="24"/>
          <w:szCs w:val="24"/>
        </w:rPr>
        <w:t>personalul contractual</w:t>
      </w:r>
      <w:r w:rsidRPr="00D74ADC">
        <w:rPr>
          <w:rFonts w:ascii="Times New Roman" w:hAnsi="Times New Roman" w:cs="Times New Roman"/>
          <w:sz w:val="24"/>
          <w:szCs w:val="24"/>
        </w:rPr>
        <w:t xml:space="preserve"> nu i se adresează cu o solicitare, însă din conduita adoptată rezultă nevoia de ameliorare a</w:t>
      </w:r>
      <w:r>
        <w:rPr>
          <w:rFonts w:ascii="Times New Roman" w:hAnsi="Times New Roman" w:cs="Times New Roman"/>
          <w:sz w:val="24"/>
          <w:szCs w:val="24"/>
        </w:rPr>
        <w:t xml:space="preserve"> </w:t>
      </w:r>
      <w:r w:rsidRPr="00D74ADC">
        <w:rPr>
          <w:rFonts w:ascii="Times New Roman" w:hAnsi="Times New Roman" w:cs="Times New Roman"/>
          <w:sz w:val="24"/>
          <w:szCs w:val="24"/>
        </w:rPr>
        <w:t>comportamentului acestuia;</w:t>
      </w:r>
    </w:p>
    <w:p w14:paraId="05CAE429" w14:textId="77777777" w:rsidR="00D74ADC" w:rsidRPr="00D74ADC" w:rsidRDefault="00D74ADC" w:rsidP="00D74ADC">
      <w:pPr>
        <w:pStyle w:val="NoSpacing"/>
        <w:rPr>
          <w:rFonts w:ascii="Times New Roman" w:hAnsi="Times New Roman" w:cs="Times New Roman"/>
          <w:sz w:val="24"/>
          <w:szCs w:val="24"/>
        </w:rPr>
      </w:pPr>
      <w:r w:rsidRPr="00D74ADC">
        <w:rPr>
          <w:rFonts w:ascii="Times New Roman" w:hAnsi="Times New Roman" w:cs="Times New Roman"/>
          <w:sz w:val="24"/>
          <w:szCs w:val="24"/>
        </w:rPr>
        <w:t xml:space="preserve">c) elaborează analize privind cauzele, riscurile şi vulnerabilităţile care se manifestă în activitatea </w:t>
      </w:r>
      <w:r>
        <w:rPr>
          <w:rFonts w:ascii="Times New Roman" w:hAnsi="Times New Roman" w:cs="Times New Roman"/>
          <w:sz w:val="24"/>
          <w:szCs w:val="24"/>
        </w:rPr>
        <w:t>personalului contractual</w:t>
      </w:r>
      <w:r w:rsidRPr="00D74ADC">
        <w:rPr>
          <w:rFonts w:ascii="Times New Roman" w:hAnsi="Times New Roman" w:cs="Times New Roman"/>
          <w:sz w:val="24"/>
          <w:szCs w:val="24"/>
        </w:rPr>
        <w:t xml:space="preserve"> din</w:t>
      </w:r>
      <w:r>
        <w:rPr>
          <w:rFonts w:ascii="Times New Roman" w:hAnsi="Times New Roman" w:cs="Times New Roman"/>
          <w:sz w:val="24"/>
          <w:szCs w:val="24"/>
        </w:rPr>
        <w:t xml:space="preserve"> </w:t>
      </w:r>
      <w:r w:rsidRPr="00D74ADC">
        <w:rPr>
          <w:rFonts w:ascii="Times New Roman" w:hAnsi="Times New Roman" w:cs="Times New Roman"/>
          <w:sz w:val="24"/>
          <w:szCs w:val="24"/>
        </w:rPr>
        <w:t>cadrul instituţiei publice şi care ar putea determina o încălcare a principiilor şi normelor de conduită, pe</w:t>
      </w:r>
      <w:r>
        <w:rPr>
          <w:rFonts w:ascii="Times New Roman" w:hAnsi="Times New Roman" w:cs="Times New Roman"/>
          <w:sz w:val="24"/>
          <w:szCs w:val="24"/>
        </w:rPr>
        <w:t xml:space="preserve"> </w:t>
      </w:r>
      <w:r w:rsidRPr="00D74ADC">
        <w:rPr>
          <w:rFonts w:ascii="Times New Roman" w:hAnsi="Times New Roman" w:cs="Times New Roman"/>
          <w:sz w:val="24"/>
          <w:szCs w:val="24"/>
        </w:rPr>
        <w:t>care le înaintează conducătorului instituţiei publice, şi propune măsuri pentru înlăturarea cauzelor,</w:t>
      </w:r>
      <w:r>
        <w:rPr>
          <w:rFonts w:ascii="Times New Roman" w:hAnsi="Times New Roman" w:cs="Times New Roman"/>
          <w:sz w:val="24"/>
          <w:szCs w:val="24"/>
        </w:rPr>
        <w:t xml:space="preserve"> </w:t>
      </w:r>
      <w:r w:rsidRPr="00D74ADC">
        <w:rPr>
          <w:rFonts w:ascii="Times New Roman" w:hAnsi="Times New Roman" w:cs="Times New Roman"/>
          <w:sz w:val="24"/>
          <w:szCs w:val="24"/>
        </w:rPr>
        <w:t>diminuarea riscurilor şi a vulnerabilităţilor;</w:t>
      </w:r>
    </w:p>
    <w:p w14:paraId="539F9CC9" w14:textId="77777777" w:rsidR="00D74ADC" w:rsidRPr="00D74ADC" w:rsidRDefault="00D74ADC" w:rsidP="00D74ADC">
      <w:pPr>
        <w:pStyle w:val="NoSpacing"/>
        <w:rPr>
          <w:rFonts w:ascii="Times New Roman" w:hAnsi="Times New Roman" w:cs="Times New Roman"/>
          <w:sz w:val="24"/>
          <w:szCs w:val="24"/>
        </w:rPr>
      </w:pPr>
      <w:r w:rsidRPr="00D74ADC">
        <w:rPr>
          <w:rFonts w:ascii="Times New Roman" w:hAnsi="Times New Roman" w:cs="Times New Roman"/>
          <w:sz w:val="24"/>
          <w:szCs w:val="24"/>
        </w:rPr>
        <w:t>d) organizează sesiuni de informare a funcţionarilor publici cu privire la normele de etică, modificări ale cadrului</w:t>
      </w:r>
      <w:r>
        <w:rPr>
          <w:rFonts w:ascii="Times New Roman" w:hAnsi="Times New Roman" w:cs="Times New Roman"/>
          <w:sz w:val="24"/>
          <w:szCs w:val="24"/>
        </w:rPr>
        <w:t xml:space="preserve"> </w:t>
      </w:r>
      <w:r w:rsidRPr="00D74ADC">
        <w:rPr>
          <w:rFonts w:ascii="Times New Roman" w:hAnsi="Times New Roman" w:cs="Times New Roman"/>
          <w:sz w:val="24"/>
          <w:szCs w:val="24"/>
        </w:rPr>
        <w:t>normativ în domeniul eticii şi integrităţii sau care instituie obligaţii pentru instituţiile publice pentru</w:t>
      </w:r>
      <w:r>
        <w:rPr>
          <w:rFonts w:ascii="Times New Roman" w:hAnsi="Times New Roman" w:cs="Times New Roman"/>
          <w:sz w:val="24"/>
          <w:szCs w:val="24"/>
        </w:rPr>
        <w:t xml:space="preserve"> </w:t>
      </w:r>
      <w:r w:rsidRPr="00D74ADC">
        <w:rPr>
          <w:rFonts w:ascii="Times New Roman" w:hAnsi="Times New Roman" w:cs="Times New Roman"/>
          <w:sz w:val="24"/>
          <w:szCs w:val="24"/>
        </w:rPr>
        <w:t>respectarea drepturilor cetăţenilor în relaţia cu administraţia publică sau cu instituţia publică respectivă;</w:t>
      </w:r>
    </w:p>
    <w:p w14:paraId="2D4EA516" w14:textId="77777777" w:rsidR="00D74ADC" w:rsidRPr="00D74ADC" w:rsidRDefault="00D74ADC" w:rsidP="00D74ADC">
      <w:pPr>
        <w:pStyle w:val="NoSpacing"/>
        <w:rPr>
          <w:rFonts w:ascii="Times New Roman" w:hAnsi="Times New Roman" w:cs="Times New Roman"/>
          <w:sz w:val="24"/>
          <w:szCs w:val="24"/>
        </w:rPr>
      </w:pPr>
      <w:r w:rsidRPr="00D74ADC">
        <w:rPr>
          <w:rFonts w:ascii="Times New Roman" w:hAnsi="Times New Roman" w:cs="Times New Roman"/>
          <w:sz w:val="24"/>
          <w:szCs w:val="24"/>
        </w:rPr>
        <w:t>e) semnalează practici sau proceduri instituţionale care ar putea conduce la încălcarea principiilor şi normelor de</w:t>
      </w:r>
      <w:r w:rsidR="00ED7D2B">
        <w:rPr>
          <w:rFonts w:ascii="Times New Roman" w:hAnsi="Times New Roman" w:cs="Times New Roman"/>
          <w:sz w:val="24"/>
          <w:szCs w:val="24"/>
        </w:rPr>
        <w:t xml:space="preserve"> </w:t>
      </w:r>
      <w:r w:rsidRPr="00D74ADC">
        <w:rPr>
          <w:rFonts w:ascii="Times New Roman" w:hAnsi="Times New Roman" w:cs="Times New Roman"/>
          <w:sz w:val="24"/>
          <w:szCs w:val="24"/>
        </w:rPr>
        <w:t xml:space="preserve">conduită în activitatea </w:t>
      </w:r>
      <w:r w:rsidR="00ED7D2B">
        <w:rPr>
          <w:rFonts w:ascii="Times New Roman" w:hAnsi="Times New Roman" w:cs="Times New Roman"/>
          <w:sz w:val="24"/>
          <w:szCs w:val="24"/>
        </w:rPr>
        <w:t>personalului contractual</w:t>
      </w:r>
      <w:r w:rsidRPr="00D74ADC">
        <w:rPr>
          <w:rFonts w:ascii="Times New Roman" w:hAnsi="Times New Roman" w:cs="Times New Roman"/>
          <w:sz w:val="24"/>
          <w:szCs w:val="24"/>
        </w:rPr>
        <w:t>;</w:t>
      </w:r>
    </w:p>
    <w:p w14:paraId="3D1FFD35" w14:textId="77777777" w:rsidR="00D74ADC" w:rsidRPr="00D74ADC" w:rsidRDefault="00D74ADC" w:rsidP="00D74ADC">
      <w:pPr>
        <w:pStyle w:val="NoSpacing"/>
        <w:rPr>
          <w:rFonts w:ascii="Times New Roman" w:hAnsi="Times New Roman" w:cs="Times New Roman"/>
          <w:sz w:val="24"/>
          <w:szCs w:val="24"/>
        </w:rPr>
      </w:pPr>
      <w:r w:rsidRPr="00D74ADC">
        <w:rPr>
          <w:rFonts w:ascii="Times New Roman" w:hAnsi="Times New Roman" w:cs="Times New Roman"/>
          <w:sz w:val="24"/>
          <w:szCs w:val="24"/>
        </w:rPr>
        <w:t>f) analizează sesizările şi reclamaţiile formulate de cetăţeni şi de ceilalţi beneficiari ai activităţii instituţiei</w:t>
      </w:r>
      <w:r w:rsidR="00ED7D2B">
        <w:rPr>
          <w:rFonts w:ascii="Times New Roman" w:hAnsi="Times New Roman" w:cs="Times New Roman"/>
          <w:sz w:val="24"/>
          <w:szCs w:val="24"/>
        </w:rPr>
        <w:t xml:space="preserve"> </w:t>
      </w:r>
      <w:r w:rsidRPr="00D74ADC">
        <w:rPr>
          <w:rFonts w:ascii="Times New Roman" w:hAnsi="Times New Roman" w:cs="Times New Roman"/>
          <w:sz w:val="24"/>
          <w:szCs w:val="24"/>
        </w:rPr>
        <w:t>publice cu privire la comportamentul personalului care asigură relaţia directă cu cetăţenii şi formulează recomandări cu</w:t>
      </w:r>
      <w:r w:rsidR="00ED7D2B">
        <w:rPr>
          <w:rFonts w:ascii="Times New Roman" w:hAnsi="Times New Roman" w:cs="Times New Roman"/>
          <w:sz w:val="24"/>
          <w:szCs w:val="24"/>
        </w:rPr>
        <w:t xml:space="preserve"> </w:t>
      </w:r>
      <w:r w:rsidRPr="00D74ADC">
        <w:rPr>
          <w:rFonts w:ascii="Times New Roman" w:hAnsi="Times New Roman" w:cs="Times New Roman"/>
          <w:sz w:val="24"/>
          <w:szCs w:val="24"/>
        </w:rPr>
        <w:t>caracter general, fără a interveni în activitatea comisiilor de disciplină;</w:t>
      </w:r>
    </w:p>
    <w:p w14:paraId="0F41A749" w14:textId="77777777" w:rsidR="002A453E" w:rsidRPr="00ED7D2B" w:rsidRDefault="00D74ADC" w:rsidP="00D74ADC">
      <w:pPr>
        <w:pStyle w:val="NoSpacing"/>
        <w:rPr>
          <w:rFonts w:ascii="Times New Roman" w:hAnsi="Times New Roman" w:cs="Times New Roman"/>
          <w:sz w:val="24"/>
          <w:szCs w:val="24"/>
        </w:rPr>
      </w:pPr>
      <w:r w:rsidRPr="00D74ADC">
        <w:rPr>
          <w:rFonts w:ascii="Times New Roman" w:hAnsi="Times New Roman" w:cs="Times New Roman"/>
          <w:sz w:val="24"/>
          <w:szCs w:val="24"/>
        </w:rPr>
        <w:t>g) poate adresa în mod direct întrebări sau aplica chestionare cetăţenilor şi beneficiarilor direcţi ai activităţii instituţiei publice cu privire la comportamentul personalului care asigură relaţia cu publicul, precum şi cu privire la</w:t>
      </w:r>
      <w:r w:rsidR="00ED7D2B">
        <w:rPr>
          <w:rFonts w:ascii="Times New Roman" w:hAnsi="Times New Roman" w:cs="Times New Roman"/>
          <w:sz w:val="24"/>
          <w:szCs w:val="24"/>
        </w:rPr>
        <w:t xml:space="preserve"> </w:t>
      </w:r>
      <w:r w:rsidRPr="00D74ADC">
        <w:rPr>
          <w:rFonts w:ascii="Times New Roman" w:hAnsi="Times New Roman" w:cs="Times New Roman"/>
          <w:sz w:val="24"/>
          <w:szCs w:val="24"/>
        </w:rPr>
        <w:t>opinia acestora despre calitatea serviciilor oferite de instituţia publică respectivă.</w:t>
      </w:r>
    </w:p>
    <w:p w14:paraId="64BB4481" w14:textId="77777777" w:rsidR="003B7594" w:rsidRDefault="003B7594" w:rsidP="00682173">
      <w:pPr>
        <w:pStyle w:val="NoSpacing"/>
        <w:rPr>
          <w:rFonts w:ascii="Times New Roman" w:hAnsi="Times New Roman" w:cs="Times New Roman"/>
          <w:sz w:val="24"/>
          <w:szCs w:val="24"/>
        </w:rPr>
      </w:pPr>
    </w:p>
    <w:p w14:paraId="7F3FF069" w14:textId="77777777" w:rsidR="003B7594" w:rsidRPr="005A4210" w:rsidRDefault="005A4210" w:rsidP="005A4210">
      <w:pPr>
        <w:pStyle w:val="NoSpacing"/>
        <w:jc w:val="center"/>
        <w:rPr>
          <w:rFonts w:ascii="Times New Roman" w:hAnsi="Times New Roman" w:cs="Times New Roman"/>
          <w:b/>
          <w:sz w:val="24"/>
          <w:szCs w:val="24"/>
        </w:rPr>
      </w:pPr>
      <w:r w:rsidRPr="005A4210">
        <w:rPr>
          <w:rFonts w:ascii="Times New Roman" w:hAnsi="Times New Roman" w:cs="Times New Roman"/>
          <w:b/>
          <w:sz w:val="24"/>
          <w:szCs w:val="24"/>
        </w:rPr>
        <w:t>Capitolul V</w:t>
      </w:r>
    </w:p>
    <w:p w14:paraId="52F6ED65" w14:textId="77777777" w:rsidR="005A4210" w:rsidRDefault="005A4210" w:rsidP="005A4210">
      <w:pPr>
        <w:pStyle w:val="NoSpacing"/>
        <w:jc w:val="center"/>
        <w:rPr>
          <w:rFonts w:ascii="Times New Roman" w:hAnsi="Times New Roman" w:cs="Times New Roman"/>
          <w:b/>
          <w:sz w:val="24"/>
          <w:szCs w:val="24"/>
        </w:rPr>
      </w:pPr>
      <w:r w:rsidRPr="005A4210">
        <w:rPr>
          <w:rFonts w:ascii="Times New Roman" w:hAnsi="Times New Roman" w:cs="Times New Roman"/>
          <w:b/>
          <w:sz w:val="24"/>
          <w:szCs w:val="24"/>
        </w:rPr>
        <w:t>Dispoziţii finale</w:t>
      </w:r>
    </w:p>
    <w:p w14:paraId="65FE2244" w14:textId="77777777" w:rsidR="0057348C" w:rsidRDefault="0057348C" w:rsidP="005A4210">
      <w:pPr>
        <w:pStyle w:val="NoSpacing"/>
        <w:jc w:val="center"/>
        <w:rPr>
          <w:rFonts w:ascii="Times New Roman" w:hAnsi="Times New Roman" w:cs="Times New Roman"/>
          <w:b/>
          <w:sz w:val="24"/>
          <w:szCs w:val="24"/>
        </w:rPr>
      </w:pPr>
    </w:p>
    <w:p w14:paraId="61757E17" w14:textId="77777777" w:rsidR="005A4210" w:rsidRDefault="0057348C" w:rsidP="0057348C">
      <w:pPr>
        <w:pStyle w:val="NoSpacing"/>
        <w:rPr>
          <w:rFonts w:ascii="Times New Roman" w:hAnsi="Times New Roman" w:cs="Times New Roman"/>
          <w:sz w:val="24"/>
          <w:szCs w:val="24"/>
        </w:rPr>
      </w:pPr>
      <w:r>
        <w:rPr>
          <w:rFonts w:ascii="Times New Roman" w:hAnsi="Times New Roman" w:cs="Times New Roman"/>
          <w:b/>
          <w:sz w:val="24"/>
          <w:szCs w:val="24"/>
        </w:rPr>
        <w:tab/>
      </w:r>
      <w:r w:rsidRPr="006230AE">
        <w:rPr>
          <w:rFonts w:ascii="Times New Roman" w:hAnsi="Times New Roman" w:cs="Times New Roman"/>
          <w:b/>
          <w:sz w:val="24"/>
          <w:szCs w:val="24"/>
        </w:rPr>
        <w:t>Art. 2</w:t>
      </w:r>
      <w:r>
        <w:rPr>
          <w:rFonts w:ascii="Times New Roman" w:hAnsi="Times New Roman" w:cs="Times New Roman"/>
          <w:b/>
          <w:sz w:val="24"/>
          <w:szCs w:val="24"/>
        </w:rPr>
        <w:t>3</w:t>
      </w:r>
      <w:r>
        <w:rPr>
          <w:rFonts w:ascii="Times New Roman" w:hAnsi="Times New Roman" w:cs="Times New Roman"/>
          <w:sz w:val="24"/>
          <w:szCs w:val="24"/>
        </w:rPr>
        <w:t xml:space="preserve"> Codul intră în vigoare de la data aprobării de către directorul instituţiei publice şi se va aduce la cunoştinţă întregului personalul contractual al instituţiei publice, în cadrul unui plan de instruire.</w:t>
      </w:r>
    </w:p>
    <w:p w14:paraId="73732E11" w14:textId="77777777" w:rsidR="0057348C" w:rsidRDefault="0057348C" w:rsidP="0057348C">
      <w:pPr>
        <w:pStyle w:val="NoSpacing"/>
        <w:rPr>
          <w:rFonts w:ascii="Times New Roman" w:hAnsi="Times New Roman" w:cs="Times New Roman"/>
          <w:b/>
          <w:sz w:val="24"/>
          <w:szCs w:val="24"/>
        </w:rPr>
      </w:pPr>
    </w:p>
    <w:p w14:paraId="24BB29BB" w14:textId="77777777" w:rsidR="005A4210" w:rsidRPr="006230AE" w:rsidRDefault="005A4210" w:rsidP="005A4210">
      <w:pPr>
        <w:pStyle w:val="NoSpacing"/>
        <w:rPr>
          <w:rFonts w:ascii="Times New Roman" w:hAnsi="Times New Roman" w:cs="Times New Roman"/>
          <w:sz w:val="24"/>
          <w:szCs w:val="24"/>
        </w:rPr>
      </w:pPr>
      <w:r>
        <w:rPr>
          <w:rFonts w:ascii="Times New Roman" w:hAnsi="Times New Roman" w:cs="Times New Roman"/>
          <w:b/>
          <w:sz w:val="24"/>
          <w:szCs w:val="24"/>
        </w:rPr>
        <w:tab/>
        <w:t>Art. 2</w:t>
      </w:r>
      <w:r w:rsidR="0057348C">
        <w:rPr>
          <w:rFonts w:ascii="Times New Roman" w:hAnsi="Times New Roman" w:cs="Times New Roman"/>
          <w:b/>
          <w:sz w:val="24"/>
          <w:szCs w:val="24"/>
        </w:rPr>
        <w:t>4</w:t>
      </w:r>
      <w:r>
        <w:rPr>
          <w:rFonts w:ascii="Times New Roman" w:hAnsi="Times New Roman" w:cs="Times New Roman"/>
          <w:b/>
          <w:sz w:val="24"/>
          <w:szCs w:val="24"/>
        </w:rPr>
        <w:t xml:space="preserve"> </w:t>
      </w:r>
      <w:r w:rsidR="006230AE">
        <w:rPr>
          <w:rFonts w:ascii="Times New Roman" w:hAnsi="Times New Roman" w:cs="Times New Roman"/>
          <w:sz w:val="24"/>
          <w:szCs w:val="24"/>
        </w:rPr>
        <w:t>Prezentul cod completează Regulamentul de Ordine Interioară al instituţiei publice.</w:t>
      </w:r>
    </w:p>
    <w:p w14:paraId="3B3C9F9C" w14:textId="77777777" w:rsidR="005A4210" w:rsidRDefault="005A4210" w:rsidP="005A4210">
      <w:pPr>
        <w:pStyle w:val="NoSpacing"/>
        <w:rPr>
          <w:rFonts w:ascii="Times New Roman" w:hAnsi="Times New Roman" w:cs="Times New Roman"/>
          <w:sz w:val="24"/>
          <w:szCs w:val="24"/>
        </w:rPr>
      </w:pPr>
    </w:p>
    <w:p w14:paraId="1FC3F1C0" w14:textId="77777777" w:rsidR="006230AE" w:rsidRDefault="005A4210" w:rsidP="005A4210">
      <w:pPr>
        <w:pStyle w:val="NoSpacing"/>
        <w:rPr>
          <w:rFonts w:ascii="Times New Roman" w:hAnsi="Times New Roman" w:cs="Times New Roman"/>
          <w:sz w:val="24"/>
          <w:szCs w:val="24"/>
        </w:rPr>
      </w:pPr>
      <w:r>
        <w:rPr>
          <w:rFonts w:ascii="Times New Roman" w:hAnsi="Times New Roman" w:cs="Times New Roman"/>
          <w:sz w:val="24"/>
          <w:szCs w:val="24"/>
        </w:rPr>
        <w:tab/>
      </w:r>
      <w:r w:rsidRPr="005A4210">
        <w:rPr>
          <w:rFonts w:ascii="Times New Roman" w:hAnsi="Times New Roman" w:cs="Times New Roman"/>
          <w:b/>
          <w:sz w:val="24"/>
          <w:szCs w:val="24"/>
        </w:rPr>
        <w:t>Art. 2</w:t>
      </w:r>
      <w:r w:rsidR="0057348C">
        <w:rPr>
          <w:rFonts w:ascii="Times New Roman" w:hAnsi="Times New Roman" w:cs="Times New Roman"/>
          <w:b/>
          <w:sz w:val="24"/>
          <w:szCs w:val="24"/>
        </w:rPr>
        <w:t>5</w:t>
      </w:r>
      <w:r w:rsidRPr="005A4210">
        <w:rPr>
          <w:rFonts w:ascii="Times New Roman" w:hAnsi="Times New Roman" w:cs="Times New Roman"/>
          <w:b/>
          <w:sz w:val="24"/>
          <w:szCs w:val="24"/>
        </w:rPr>
        <w:t xml:space="preserve"> </w:t>
      </w:r>
      <w:r w:rsidR="006230AE">
        <w:rPr>
          <w:rFonts w:ascii="Times New Roman" w:hAnsi="Times New Roman" w:cs="Times New Roman"/>
          <w:sz w:val="24"/>
          <w:szCs w:val="24"/>
        </w:rPr>
        <w:t>Dispoziţiile prezentului cod se completează cu prevederile legislaţiei muncii, legislaţiei specifice personalului contractual, precum şi alte reglementări în domeniu.</w:t>
      </w:r>
    </w:p>
    <w:p w14:paraId="3B1E1091" w14:textId="77777777" w:rsidR="006230AE" w:rsidRPr="005A4210" w:rsidRDefault="006230AE" w:rsidP="005A4210">
      <w:pPr>
        <w:pStyle w:val="NoSpacing"/>
        <w:rPr>
          <w:rFonts w:ascii="Times New Roman" w:hAnsi="Times New Roman" w:cs="Times New Roman"/>
          <w:sz w:val="24"/>
          <w:szCs w:val="24"/>
        </w:rPr>
      </w:pPr>
    </w:p>
    <w:p w14:paraId="0B6279C7" w14:textId="46071BCE" w:rsidR="00AB0AB4" w:rsidRPr="00C605CA" w:rsidRDefault="005A4210" w:rsidP="00C605CA">
      <w:pPr>
        <w:pStyle w:val="NoSpacing"/>
        <w:rPr>
          <w:rFonts w:ascii="Times New Roman" w:hAnsi="Times New Roman" w:cs="Times New Roman"/>
          <w:sz w:val="24"/>
          <w:szCs w:val="24"/>
        </w:rPr>
      </w:pPr>
      <w:r>
        <w:rPr>
          <w:rFonts w:ascii="Times New Roman" w:hAnsi="Times New Roman" w:cs="Times New Roman"/>
          <w:sz w:val="24"/>
          <w:szCs w:val="24"/>
        </w:rPr>
        <w:lastRenderedPageBreak/>
        <w:tab/>
      </w:r>
      <w:r w:rsidRPr="005A4210">
        <w:rPr>
          <w:rFonts w:ascii="Times New Roman" w:hAnsi="Times New Roman" w:cs="Times New Roman"/>
          <w:b/>
          <w:sz w:val="24"/>
          <w:szCs w:val="24"/>
        </w:rPr>
        <w:t>Art. 2</w:t>
      </w:r>
      <w:r w:rsidR="006230AE">
        <w:rPr>
          <w:rFonts w:ascii="Times New Roman" w:hAnsi="Times New Roman" w:cs="Times New Roman"/>
          <w:b/>
          <w:sz w:val="24"/>
          <w:szCs w:val="24"/>
        </w:rPr>
        <w:t>6</w:t>
      </w:r>
      <w:r>
        <w:rPr>
          <w:rFonts w:ascii="Times New Roman" w:hAnsi="Times New Roman" w:cs="Times New Roman"/>
          <w:sz w:val="24"/>
          <w:szCs w:val="24"/>
        </w:rPr>
        <w:t xml:space="preserve"> </w:t>
      </w:r>
      <w:r w:rsidR="006230AE" w:rsidRPr="005A4210">
        <w:rPr>
          <w:rFonts w:ascii="Times New Roman" w:hAnsi="Times New Roman" w:cs="Times New Roman"/>
          <w:sz w:val="24"/>
          <w:szCs w:val="24"/>
        </w:rPr>
        <w:t>Prevederile prezentului cod nu pot fi interpretate ca o derogare de la obliga</w:t>
      </w:r>
      <w:r w:rsidR="006230AE">
        <w:rPr>
          <w:rFonts w:ascii="Times New Roman" w:hAnsi="Times New Roman" w:cs="Times New Roman"/>
          <w:sz w:val="24"/>
          <w:szCs w:val="24"/>
        </w:rPr>
        <w:t>ţ</w:t>
      </w:r>
      <w:r w:rsidR="006230AE" w:rsidRPr="005A4210">
        <w:rPr>
          <w:rFonts w:ascii="Times New Roman" w:hAnsi="Times New Roman" w:cs="Times New Roman"/>
          <w:sz w:val="24"/>
          <w:szCs w:val="24"/>
        </w:rPr>
        <w:t>ia legal</w:t>
      </w:r>
      <w:r w:rsidR="006230AE">
        <w:rPr>
          <w:rFonts w:ascii="Times New Roman" w:hAnsi="Times New Roman" w:cs="Times New Roman"/>
          <w:sz w:val="24"/>
          <w:szCs w:val="24"/>
        </w:rPr>
        <w:t>ă</w:t>
      </w:r>
      <w:r w:rsidR="006230AE" w:rsidRPr="005A4210">
        <w:rPr>
          <w:rFonts w:ascii="Times New Roman" w:hAnsi="Times New Roman" w:cs="Times New Roman"/>
          <w:sz w:val="24"/>
          <w:szCs w:val="24"/>
        </w:rPr>
        <w:t xml:space="preserve"> a personalului contractual de a furniza informa</w:t>
      </w:r>
      <w:r w:rsidR="006230AE">
        <w:rPr>
          <w:rFonts w:ascii="Times New Roman" w:hAnsi="Times New Roman" w:cs="Times New Roman"/>
          <w:sz w:val="24"/>
          <w:szCs w:val="24"/>
        </w:rPr>
        <w:t>ţ</w:t>
      </w:r>
      <w:r w:rsidR="006230AE" w:rsidRPr="005A4210">
        <w:rPr>
          <w:rFonts w:ascii="Times New Roman" w:hAnsi="Times New Roman" w:cs="Times New Roman"/>
          <w:sz w:val="24"/>
          <w:szCs w:val="24"/>
        </w:rPr>
        <w:t>ii de interes public</w:t>
      </w:r>
      <w:r w:rsidR="006230AE">
        <w:rPr>
          <w:rFonts w:ascii="Times New Roman" w:hAnsi="Times New Roman" w:cs="Times New Roman"/>
          <w:b/>
          <w:sz w:val="24"/>
          <w:szCs w:val="24"/>
        </w:rPr>
        <w:t xml:space="preserve"> </w:t>
      </w:r>
      <w:r w:rsidR="006230AE" w:rsidRPr="005A4210">
        <w:rPr>
          <w:rFonts w:ascii="Times New Roman" w:hAnsi="Times New Roman" w:cs="Times New Roman"/>
          <w:sz w:val="24"/>
          <w:szCs w:val="24"/>
        </w:rPr>
        <w:t>celor interesa</w:t>
      </w:r>
      <w:r w:rsidR="006230AE">
        <w:rPr>
          <w:rFonts w:ascii="Times New Roman" w:hAnsi="Times New Roman" w:cs="Times New Roman"/>
          <w:sz w:val="24"/>
          <w:szCs w:val="24"/>
        </w:rPr>
        <w:t>ţ</w:t>
      </w:r>
      <w:r w:rsidR="006230AE" w:rsidRPr="005A4210">
        <w:rPr>
          <w:rFonts w:ascii="Times New Roman" w:hAnsi="Times New Roman" w:cs="Times New Roman"/>
          <w:sz w:val="24"/>
          <w:szCs w:val="24"/>
        </w:rPr>
        <w:t xml:space="preserve">i, </w:t>
      </w:r>
      <w:r w:rsidR="006230AE">
        <w:rPr>
          <w:rFonts w:ascii="Times New Roman" w:hAnsi="Times New Roman" w:cs="Times New Roman"/>
          <w:sz w:val="24"/>
          <w:szCs w:val="24"/>
        </w:rPr>
        <w:t>î</w:t>
      </w:r>
      <w:r w:rsidR="006230AE" w:rsidRPr="005A4210">
        <w:rPr>
          <w:rFonts w:ascii="Times New Roman" w:hAnsi="Times New Roman" w:cs="Times New Roman"/>
          <w:sz w:val="24"/>
          <w:szCs w:val="24"/>
        </w:rPr>
        <w:t>n condi</w:t>
      </w:r>
      <w:r w:rsidR="006230AE">
        <w:rPr>
          <w:rFonts w:ascii="Times New Roman" w:hAnsi="Times New Roman" w:cs="Times New Roman"/>
          <w:sz w:val="24"/>
          <w:szCs w:val="24"/>
        </w:rPr>
        <w:t>ţ</w:t>
      </w:r>
      <w:r w:rsidR="006230AE" w:rsidRPr="005A4210">
        <w:rPr>
          <w:rFonts w:ascii="Times New Roman" w:hAnsi="Times New Roman" w:cs="Times New Roman"/>
          <w:sz w:val="24"/>
          <w:szCs w:val="24"/>
        </w:rPr>
        <w:t xml:space="preserve">iile legii, </w:t>
      </w:r>
      <w:r w:rsidR="006230AE">
        <w:rPr>
          <w:rFonts w:ascii="Times New Roman" w:hAnsi="Times New Roman" w:cs="Times New Roman"/>
          <w:sz w:val="24"/>
          <w:szCs w:val="24"/>
        </w:rPr>
        <w:t>şi anume Legea</w:t>
      </w:r>
      <w:r w:rsidR="006230AE" w:rsidRPr="005A4210">
        <w:rPr>
          <w:rFonts w:ascii="Times New Roman" w:hAnsi="Times New Roman" w:cs="Times New Roman"/>
          <w:sz w:val="24"/>
          <w:szCs w:val="24"/>
        </w:rPr>
        <w:t xml:space="preserve"> nr. 544 din 12 octombrie 2001 privind liberul acces la informaţiile de interes public</w:t>
      </w:r>
      <w:r w:rsidR="006230AE">
        <w:rPr>
          <w:rFonts w:ascii="Times New Roman" w:hAnsi="Times New Roman" w:cs="Times New Roman"/>
          <w:sz w:val="24"/>
          <w:szCs w:val="24"/>
        </w:rPr>
        <w:t>.</w:t>
      </w:r>
    </w:p>
    <w:sectPr w:rsidR="00AB0AB4" w:rsidRPr="00C605CA" w:rsidSect="00944701">
      <w:headerReference w:type="even" r:id="rId8"/>
      <w:headerReference w:type="default" r:id="rId9"/>
      <w:footerReference w:type="default" r:id="rId10"/>
      <w:pgSz w:w="11906" w:h="16838"/>
      <w:pgMar w:top="1440" w:right="1106"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FA10E" w14:textId="77777777" w:rsidR="00746239" w:rsidRDefault="00746239" w:rsidP="007D64B7">
      <w:pPr>
        <w:spacing w:after="0" w:line="240" w:lineRule="auto"/>
      </w:pPr>
      <w:r>
        <w:separator/>
      </w:r>
    </w:p>
  </w:endnote>
  <w:endnote w:type="continuationSeparator" w:id="0">
    <w:p w14:paraId="3E086891" w14:textId="77777777" w:rsidR="00746239" w:rsidRDefault="00746239" w:rsidP="007D64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030"/>
      <w:gridCol w:w="8906"/>
    </w:tblGrid>
    <w:tr w:rsidR="002A453E" w14:paraId="5C2ACA88" w14:textId="77777777">
      <w:tc>
        <w:tcPr>
          <w:tcW w:w="918" w:type="dxa"/>
        </w:tcPr>
        <w:p w14:paraId="5AE9A931" w14:textId="77777777" w:rsidR="002A453E" w:rsidRDefault="002A453E">
          <w:pPr>
            <w:pStyle w:val="Footer"/>
            <w:jc w:val="right"/>
            <w:rPr>
              <w:b/>
              <w:color w:val="4F81BD" w:themeColor="accent1"/>
              <w:sz w:val="32"/>
              <w:szCs w:val="32"/>
            </w:rPr>
          </w:pPr>
        </w:p>
      </w:tc>
      <w:tc>
        <w:tcPr>
          <w:tcW w:w="7938" w:type="dxa"/>
        </w:tcPr>
        <w:p w14:paraId="510C9B82" w14:textId="77777777" w:rsidR="002A453E" w:rsidRDefault="002A453E" w:rsidP="00591B28">
          <w:pPr>
            <w:pStyle w:val="Footer"/>
          </w:pPr>
          <w:r>
            <w:t>B-dul. Dimitrie Cantemir  nr. 1- 3, Focșani – 620098, Județul Vrancea</w:t>
          </w:r>
        </w:p>
        <w:p w14:paraId="6BB6BAD7" w14:textId="77777777" w:rsidR="002A453E" w:rsidRDefault="002A453E" w:rsidP="00591B28">
          <w:pPr>
            <w:pStyle w:val="Footer"/>
          </w:pPr>
          <w:r>
            <w:t>e-mail: salvamont@cjvrancea.ro</w:t>
          </w:r>
        </w:p>
      </w:tc>
    </w:tr>
  </w:tbl>
  <w:p w14:paraId="70A8AA21" w14:textId="77777777" w:rsidR="002A453E" w:rsidRPr="00591B28" w:rsidRDefault="002A453E" w:rsidP="00591B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27C5F" w14:textId="77777777" w:rsidR="00746239" w:rsidRDefault="00746239" w:rsidP="007D64B7">
      <w:pPr>
        <w:spacing w:after="0" w:line="240" w:lineRule="auto"/>
      </w:pPr>
      <w:r>
        <w:separator/>
      </w:r>
    </w:p>
  </w:footnote>
  <w:footnote w:type="continuationSeparator" w:id="0">
    <w:p w14:paraId="61DE3055" w14:textId="77777777" w:rsidR="00746239" w:rsidRDefault="00746239" w:rsidP="007D64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8E30D" w14:textId="77777777" w:rsidR="002A453E" w:rsidRDefault="002A453E">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0CEC2" w14:textId="77777777" w:rsidR="002A453E" w:rsidRPr="008276B8" w:rsidRDefault="002A453E" w:rsidP="008276B8">
    <w:pPr>
      <w:pStyle w:val="Header"/>
      <w:pBdr>
        <w:between w:val="single" w:sz="4" w:space="1" w:color="4F81BD" w:themeColor="accent1"/>
      </w:pBdr>
      <w:spacing w:line="276" w:lineRule="auto"/>
      <w:rPr>
        <w:rFonts w:ascii="Times New Roman" w:hAnsi="Times New Roman" w:cs="Times New Roman"/>
        <w:b/>
        <w:i/>
        <w:sz w:val="28"/>
        <w:szCs w:val="28"/>
      </w:rPr>
    </w:pPr>
    <w:r>
      <w:rPr>
        <w:noProof/>
        <w:lang w:val="en-US"/>
      </w:rPr>
      <w:drawing>
        <wp:anchor distT="0" distB="0" distL="114300" distR="114300" simplePos="0" relativeHeight="251659264" behindDoc="0" locked="0" layoutInCell="1" allowOverlap="1" wp14:anchorId="0A8A2874" wp14:editId="713E8F61">
          <wp:simplePos x="0" y="0"/>
          <wp:positionH relativeFrom="column">
            <wp:posOffset>5145405</wp:posOffset>
          </wp:positionH>
          <wp:positionV relativeFrom="paragraph">
            <wp:posOffset>-433705</wp:posOffset>
          </wp:positionV>
          <wp:extent cx="1094105" cy="962025"/>
          <wp:effectExtent l="19050" t="0" r="0" b="0"/>
          <wp:wrapThrough wrapText="bothSides">
            <wp:wrapPolygon edited="0">
              <wp:start x="-376" y="0"/>
              <wp:lineTo x="-376" y="21386"/>
              <wp:lineTo x="21437" y="21386"/>
              <wp:lineTo x="21437" y="0"/>
              <wp:lineTo x="-376" y="0"/>
            </wp:wrapPolygon>
          </wp:wrapThrough>
          <wp:docPr id="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srcRect/>
                  <a:stretch>
                    <a:fillRect/>
                  </a:stretch>
                </pic:blipFill>
                <pic:spPr bwMode="auto">
                  <a:xfrm>
                    <a:off x="0" y="0"/>
                    <a:ext cx="1094105" cy="962025"/>
                  </a:xfrm>
                  <a:prstGeom prst="rect">
                    <a:avLst/>
                  </a:prstGeom>
                  <a:noFill/>
                  <a:ln w="9525">
                    <a:noFill/>
                    <a:miter lim="800000"/>
                    <a:headEnd/>
                    <a:tailEnd/>
                  </a:ln>
                </pic:spPr>
              </pic:pic>
            </a:graphicData>
          </a:graphic>
        </wp:anchor>
      </w:drawing>
    </w:r>
    <w:r>
      <w:rPr>
        <w:noProof/>
        <w:lang w:val="en-US"/>
      </w:rPr>
      <w:drawing>
        <wp:anchor distT="0" distB="0" distL="114300" distR="114300" simplePos="0" relativeHeight="251658240" behindDoc="0" locked="0" layoutInCell="1" allowOverlap="1" wp14:anchorId="080F60A5" wp14:editId="50FB5CB4">
          <wp:simplePos x="0" y="0"/>
          <wp:positionH relativeFrom="column">
            <wp:posOffset>96520</wp:posOffset>
          </wp:positionH>
          <wp:positionV relativeFrom="paragraph">
            <wp:posOffset>-338455</wp:posOffset>
          </wp:positionV>
          <wp:extent cx="744220" cy="866140"/>
          <wp:effectExtent l="19050" t="0" r="0" b="0"/>
          <wp:wrapThrough wrapText="bothSides">
            <wp:wrapPolygon edited="0">
              <wp:start x="-553" y="0"/>
              <wp:lineTo x="-553" y="20903"/>
              <wp:lineTo x="21563" y="20903"/>
              <wp:lineTo x="21563" y="0"/>
              <wp:lineTo x="-553" y="0"/>
            </wp:wrapPolygon>
          </wp:wrapThrough>
          <wp:docPr id="11" name="Picture 1" descr="ste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
                  <pic:cNvPicPr>
                    <a:picLocks noChangeAspect="1" noChangeArrowheads="1"/>
                  </pic:cNvPicPr>
                </pic:nvPicPr>
                <pic:blipFill>
                  <a:blip r:embed="rId2" cstate="print"/>
                  <a:srcRect/>
                  <a:stretch>
                    <a:fillRect/>
                  </a:stretch>
                </pic:blipFill>
                <pic:spPr bwMode="auto">
                  <a:xfrm>
                    <a:off x="0" y="0"/>
                    <a:ext cx="744220" cy="866140"/>
                  </a:xfrm>
                  <a:prstGeom prst="rect">
                    <a:avLst/>
                  </a:prstGeom>
                  <a:noFill/>
                  <a:ln w="9525">
                    <a:noFill/>
                    <a:miter lim="800000"/>
                    <a:headEnd/>
                    <a:tailEnd/>
                  </a:ln>
                </pic:spPr>
              </pic:pic>
            </a:graphicData>
          </a:graphic>
        </wp:anchor>
      </w:drawing>
    </w:r>
    <w:r>
      <w:rPr>
        <w:b/>
        <w:sz w:val="28"/>
        <w:szCs w:val="28"/>
      </w:rPr>
      <w:t xml:space="preserve">                     </w:t>
    </w:r>
    <w:r>
      <w:rPr>
        <w:b/>
        <w:sz w:val="28"/>
        <w:szCs w:val="28"/>
      </w:rPr>
      <w:tab/>
    </w:r>
    <w:r w:rsidRPr="008276B8">
      <w:rPr>
        <w:rFonts w:ascii="Times New Roman" w:hAnsi="Times New Roman" w:cs="Times New Roman"/>
        <w:b/>
        <w:i/>
        <w:sz w:val="28"/>
        <w:szCs w:val="28"/>
      </w:rPr>
      <w:t>Consiliul Judeţean Vrancea</w:t>
    </w:r>
  </w:p>
  <w:p w14:paraId="1A78DDAB" w14:textId="77777777" w:rsidR="002A453E" w:rsidRPr="00184BCB" w:rsidRDefault="002A453E" w:rsidP="003578CD">
    <w:pPr>
      <w:pStyle w:val="NoSpacing"/>
      <w:rPr>
        <w:rFonts w:ascii="Times New Roman" w:hAnsi="Times New Roman" w:cs="Times New Roman"/>
        <w:b/>
        <w:i/>
        <w:sz w:val="28"/>
        <w:szCs w:val="28"/>
      </w:rPr>
    </w:pPr>
    <w:r>
      <w:rPr>
        <w:b/>
        <w:sz w:val="28"/>
        <w:szCs w:val="28"/>
      </w:rPr>
      <w:t xml:space="preserve"> </w:t>
    </w:r>
    <w:r>
      <w:rPr>
        <w:b/>
        <w:sz w:val="28"/>
        <w:szCs w:val="28"/>
      </w:rPr>
      <w:tab/>
    </w:r>
    <w:r>
      <w:rPr>
        <w:b/>
        <w:sz w:val="28"/>
        <w:szCs w:val="28"/>
      </w:rPr>
      <w:tab/>
    </w:r>
    <w:r>
      <w:rPr>
        <w:b/>
        <w:sz w:val="28"/>
        <w:szCs w:val="28"/>
      </w:rPr>
      <w:tab/>
    </w:r>
    <w:r w:rsidRPr="003055C2">
      <w:rPr>
        <w:rFonts w:ascii="Times New Roman" w:hAnsi="Times New Roman" w:cs="Times New Roman"/>
        <w:b/>
        <w:i/>
        <w:sz w:val="28"/>
        <w:szCs w:val="28"/>
      </w:rPr>
      <w:t>Serviciul Public Județean Salvamont</w:t>
    </w:r>
    <w:r w:rsidRPr="00184BCB">
      <w:rPr>
        <w:rFonts w:ascii="Times New Roman" w:hAnsi="Times New Roman" w:cs="Times New Roman"/>
        <w:b/>
        <w:i/>
        <w:sz w:val="28"/>
        <w:szCs w:val="28"/>
      </w:rPr>
      <w:t xml:space="preserve"> Vrancea</w:t>
    </w:r>
  </w:p>
  <w:p w14:paraId="29DC9FE5" w14:textId="77777777" w:rsidR="002A453E" w:rsidRDefault="002A453E" w:rsidP="00B14BFD">
    <w:pPr>
      <w:pStyle w:val="NoSpacing"/>
      <w:jc w:val="righ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C0031C"/>
    <w:multiLevelType w:val="hybridMultilevel"/>
    <w:tmpl w:val="1BCA99E4"/>
    <w:lvl w:ilvl="0" w:tplc="3E5CA8B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15077E"/>
    <w:multiLevelType w:val="hybridMultilevel"/>
    <w:tmpl w:val="13202CEA"/>
    <w:lvl w:ilvl="0" w:tplc="5CEEB37C">
      <w:start w:val="1"/>
      <w:numFmt w:val="decimal"/>
      <w:lvlText w:val="%1."/>
      <w:lvlJc w:val="left"/>
      <w:pPr>
        <w:ind w:left="585" w:hanging="360"/>
      </w:pPr>
      <w:rPr>
        <w:rFonts w:hint="default"/>
        <w:b/>
        <w:color w:val="000080"/>
      </w:rPr>
    </w:lvl>
    <w:lvl w:ilvl="1" w:tplc="04180019" w:tentative="1">
      <w:start w:val="1"/>
      <w:numFmt w:val="lowerLetter"/>
      <w:lvlText w:val="%2."/>
      <w:lvlJc w:val="left"/>
      <w:pPr>
        <w:ind w:left="1305" w:hanging="360"/>
      </w:pPr>
    </w:lvl>
    <w:lvl w:ilvl="2" w:tplc="0418001B" w:tentative="1">
      <w:start w:val="1"/>
      <w:numFmt w:val="lowerRoman"/>
      <w:lvlText w:val="%3."/>
      <w:lvlJc w:val="right"/>
      <w:pPr>
        <w:ind w:left="2025" w:hanging="180"/>
      </w:pPr>
    </w:lvl>
    <w:lvl w:ilvl="3" w:tplc="0418000F" w:tentative="1">
      <w:start w:val="1"/>
      <w:numFmt w:val="decimal"/>
      <w:lvlText w:val="%4."/>
      <w:lvlJc w:val="left"/>
      <w:pPr>
        <w:ind w:left="2745" w:hanging="360"/>
      </w:pPr>
    </w:lvl>
    <w:lvl w:ilvl="4" w:tplc="04180019" w:tentative="1">
      <w:start w:val="1"/>
      <w:numFmt w:val="lowerLetter"/>
      <w:lvlText w:val="%5."/>
      <w:lvlJc w:val="left"/>
      <w:pPr>
        <w:ind w:left="3465" w:hanging="360"/>
      </w:pPr>
    </w:lvl>
    <w:lvl w:ilvl="5" w:tplc="0418001B" w:tentative="1">
      <w:start w:val="1"/>
      <w:numFmt w:val="lowerRoman"/>
      <w:lvlText w:val="%6."/>
      <w:lvlJc w:val="right"/>
      <w:pPr>
        <w:ind w:left="4185" w:hanging="180"/>
      </w:pPr>
    </w:lvl>
    <w:lvl w:ilvl="6" w:tplc="0418000F" w:tentative="1">
      <w:start w:val="1"/>
      <w:numFmt w:val="decimal"/>
      <w:lvlText w:val="%7."/>
      <w:lvlJc w:val="left"/>
      <w:pPr>
        <w:ind w:left="4905" w:hanging="360"/>
      </w:pPr>
    </w:lvl>
    <w:lvl w:ilvl="7" w:tplc="04180019" w:tentative="1">
      <w:start w:val="1"/>
      <w:numFmt w:val="lowerLetter"/>
      <w:lvlText w:val="%8."/>
      <w:lvlJc w:val="left"/>
      <w:pPr>
        <w:ind w:left="5625" w:hanging="360"/>
      </w:pPr>
    </w:lvl>
    <w:lvl w:ilvl="8" w:tplc="0418001B" w:tentative="1">
      <w:start w:val="1"/>
      <w:numFmt w:val="lowerRoman"/>
      <w:lvlText w:val="%9."/>
      <w:lvlJc w:val="right"/>
      <w:pPr>
        <w:ind w:left="6345" w:hanging="180"/>
      </w:pPr>
    </w:lvl>
  </w:abstractNum>
  <w:num w:numId="1" w16cid:durableId="1408575226">
    <w:abstractNumId w:val="0"/>
  </w:num>
  <w:num w:numId="2" w16cid:durableId="18982058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6"/>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E34C6"/>
    <w:rsid w:val="00017F34"/>
    <w:rsid w:val="00025CBB"/>
    <w:rsid w:val="00042F04"/>
    <w:rsid w:val="00056675"/>
    <w:rsid w:val="00061202"/>
    <w:rsid w:val="00072097"/>
    <w:rsid w:val="000861B2"/>
    <w:rsid w:val="0009065A"/>
    <w:rsid w:val="000A2D52"/>
    <w:rsid w:val="000E614B"/>
    <w:rsid w:val="000E7F13"/>
    <w:rsid w:val="000F2CBD"/>
    <w:rsid w:val="00123AE8"/>
    <w:rsid w:val="00124733"/>
    <w:rsid w:val="001558DE"/>
    <w:rsid w:val="00157016"/>
    <w:rsid w:val="0015789A"/>
    <w:rsid w:val="001608B9"/>
    <w:rsid w:val="00170B81"/>
    <w:rsid w:val="001810CC"/>
    <w:rsid w:val="00192334"/>
    <w:rsid w:val="00197491"/>
    <w:rsid w:val="001A30B2"/>
    <w:rsid w:val="001C08B1"/>
    <w:rsid w:val="001D62E8"/>
    <w:rsid w:val="001E0943"/>
    <w:rsid w:val="001E61CF"/>
    <w:rsid w:val="001F0C09"/>
    <w:rsid w:val="001F17B4"/>
    <w:rsid w:val="00200BF0"/>
    <w:rsid w:val="00232F2E"/>
    <w:rsid w:val="002501B7"/>
    <w:rsid w:val="002779B1"/>
    <w:rsid w:val="00287160"/>
    <w:rsid w:val="00292339"/>
    <w:rsid w:val="002A453E"/>
    <w:rsid w:val="002A5D71"/>
    <w:rsid w:val="002C477E"/>
    <w:rsid w:val="002D133C"/>
    <w:rsid w:val="002F416A"/>
    <w:rsid w:val="0030439C"/>
    <w:rsid w:val="003055C2"/>
    <w:rsid w:val="003132AE"/>
    <w:rsid w:val="00313F1C"/>
    <w:rsid w:val="003238D3"/>
    <w:rsid w:val="0032445D"/>
    <w:rsid w:val="00333041"/>
    <w:rsid w:val="00335509"/>
    <w:rsid w:val="00347DF2"/>
    <w:rsid w:val="003578CD"/>
    <w:rsid w:val="003604D4"/>
    <w:rsid w:val="0038264D"/>
    <w:rsid w:val="00386997"/>
    <w:rsid w:val="00397A4E"/>
    <w:rsid w:val="003B4BA3"/>
    <w:rsid w:val="003B7594"/>
    <w:rsid w:val="003C0D15"/>
    <w:rsid w:val="003D0F7D"/>
    <w:rsid w:val="00401FA0"/>
    <w:rsid w:val="0041262F"/>
    <w:rsid w:val="00416186"/>
    <w:rsid w:val="00430D49"/>
    <w:rsid w:val="00431116"/>
    <w:rsid w:val="004440B9"/>
    <w:rsid w:val="0044604C"/>
    <w:rsid w:val="00456EC7"/>
    <w:rsid w:val="00457E50"/>
    <w:rsid w:val="004858D8"/>
    <w:rsid w:val="004C72F6"/>
    <w:rsid w:val="004D04E8"/>
    <w:rsid w:val="004D0E33"/>
    <w:rsid w:val="004D4921"/>
    <w:rsid w:val="004D73E9"/>
    <w:rsid w:val="004E6A2E"/>
    <w:rsid w:val="004F7BC8"/>
    <w:rsid w:val="0051215B"/>
    <w:rsid w:val="005338AD"/>
    <w:rsid w:val="00540557"/>
    <w:rsid w:val="00567CC2"/>
    <w:rsid w:val="0057348C"/>
    <w:rsid w:val="00573B4B"/>
    <w:rsid w:val="005867D2"/>
    <w:rsid w:val="00591B28"/>
    <w:rsid w:val="005A0481"/>
    <w:rsid w:val="005A1805"/>
    <w:rsid w:val="005A4210"/>
    <w:rsid w:val="005B6726"/>
    <w:rsid w:val="005E162D"/>
    <w:rsid w:val="005E37C3"/>
    <w:rsid w:val="005F6EC0"/>
    <w:rsid w:val="00603AD8"/>
    <w:rsid w:val="006103E3"/>
    <w:rsid w:val="00616CAC"/>
    <w:rsid w:val="006230AE"/>
    <w:rsid w:val="00630578"/>
    <w:rsid w:val="00650E0E"/>
    <w:rsid w:val="00682173"/>
    <w:rsid w:val="006C0108"/>
    <w:rsid w:val="006C5D51"/>
    <w:rsid w:val="006D5862"/>
    <w:rsid w:val="006D5908"/>
    <w:rsid w:val="006E5979"/>
    <w:rsid w:val="00705648"/>
    <w:rsid w:val="00723FBD"/>
    <w:rsid w:val="007415FD"/>
    <w:rsid w:val="00742955"/>
    <w:rsid w:val="00746239"/>
    <w:rsid w:val="0075785C"/>
    <w:rsid w:val="00791F81"/>
    <w:rsid w:val="007D64B7"/>
    <w:rsid w:val="007D72B8"/>
    <w:rsid w:val="007E23AC"/>
    <w:rsid w:val="007E3A39"/>
    <w:rsid w:val="007F6D08"/>
    <w:rsid w:val="00803151"/>
    <w:rsid w:val="00803622"/>
    <w:rsid w:val="00814AC5"/>
    <w:rsid w:val="00823F33"/>
    <w:rsid w:val="0082737E"/>
    <w:rsid w:val="008276B8"/>
    <w:rsid w:val="00841E98"/>
    <w:rsid w:val="00880036"/>
    <w:rsid w:val="00887B31"/>
    <w:rsid w:val="00896732"/>
    <w:rsid w:val="008B4FBF"/>
    <w:rsid w:val="008B7167"/>
    <w:rsid w:val="008C07CE"/>
    <w:rsid w:val="008C483B"/>
    <w:rsid w:val="008D68FA"/>
    <w:rsid w:val="008E34C6"/>
    <w:rsid w:val="008E3511"/>
    <w:rsid w:val="008E60B1"/>
    <w:rsid w:val="008E6DFC"/>
    <w:rsid w:val="00900876"/>
    <w:rsid w:val="009100D7"/>
    <w:rsid w:val="00920571"/>
    <w:rsid w:val="00922534"/>
    <w:rsid w:val="009272F4"/>
    <w:rsid w:val="009315D4"/>
    <w:rsid w:val="00944701"/>
    <w:rsid w:val="00946EA0"/>
    <w:rsid w:val="00962155"/>
    <w:rsid w:val="00971BA8"/>
    <w:rsid w:val="0098614B"/>
    <w:rsid w:val="00991EF7"/>
    <w:rsid w:val="009A74E8"/>
    <w:rsid w:val="009B71D6"/>
    <w:rsid w:val="009C1EF3"/>
    <w:rsid w:val="009C2F96"/>
    <w:rsid w:val="009C6C1C"/>
    <w:rsid w:val="009D4339"/>
    <w:rsid w:val="009D64C5"/>
    <w:rsid w:val="009E7EDD"/>
    <w:rsid w:val="00A06904"/>
    <w:rsid w:val="00A166C3"/>
    <w:rsid w:val="00A23F01"/>
    <w:rsid w:val="00A25C0C"/>
    <w:rsid w:val="00A26586"/>
    <w:rsid w:val="00A32A45"/>
    <w:rsid w:val="00A370D9"/>
    <w:rsid w:val="00A4010D"/>
    <w:rsid w:val="00A51669"/>
    <w:rsid w:val="00A65BEC"/>
    <w:rsid w:val="00A83D5F"/>
    <w:rsid w:val="00A8640D"/>
    <w:rsid w:val="00A94BA7"/>
    <w:rsid w:val="00A97C12"/>
    <w:rsid w:val="00AA128A"/>
    <w:rsid w:val="00AB0AB4"/>
    <w:rsid w:val="00AC0C9E"/>
    <w:rsid w:val="00AC5C90"/>
    <w:rsid w:val="00AD122D"/>
    <w:rsid w:val="00AD693D"/>
    <w:rsid w:val="00B14BFD"/>
    <w:rsid w:val="00B24D27"/>
    <w:rsid w:val="00B31515"/>
    <w:rsid w:val="00B4454C"/>
    <w:rsid w:val="00B50C70"/>
    <w:rsid w:val="00B7626F"/>
    <w:rsid w:val="00B83D76"/>
    <w:rsid w:val="00B972EC"/>
    <w:rsid w:val="00BA21B4"/>
    <w:rsid w:val="00BB2EE8"/>
    <w:rsid w:val="00BC14C7"/>
    <w:rsid w:val="00BD01BB"/>
    <w:rsid w:val="00BD553B"/>
    <w:rsid w:val="00BD6A8A"/>
    <w:rsid w:val="00BF1E04"/>
    <w:rsid w:val="00BF295E"/>
    <w:rsid w:val="00BF6911"/>
    <w:rsid w:val="00C03A72"/>
    <w:rsid w:val="00C5343A"/>
    <w:rsid w:val="00C605CA"/>
    <w:rsid w:val="00C646DA"/>
    <w:rsid w:val="00C711EA"/>
    <w:rsid w:val="00C740EC"/>
    <w:rsid w:val="00C84F68"/>
    <w:rsid w:val="00C85E8C"/>
    <w:rsid w:val="00C927A3"/>
    <w:rsid w:val="00CA6239"/>
    <w:rsid w:val="00CC0386"/>
    <w:rsid w:val="00CE05DC"/>
    <w:rsid w:val="00D2406D"/>
    <w:rsid w:val="00D47A37"/>
    <w:rsid w:val="00D50F54"/>
    <w:rsid w:val="00D56BE9"/>
    <w:rsid w:val="00D65C30"/>
    <w:rsid w:val="00D74ADC"/>
    <w:rsid w:val="00D847DB"/>
    <w:rsid w:val="00D96F79"/>
    <w:rsid w:val="00D97800"/>
    <w:rsid w:val="00DB6F98"/>
    <w:rsid w:val="00DC68A2"/>
    <w:rsid w:val="00DE392F"/>
    <w:rsid w:val="00DF163B"/>
    <w:rsid w:val="00DF59F6"/>
    <w:rsid w:val="00E03670"/>
    <w:rsid w:val="00E42274"/>
    <w:rsid w:val="00E442C3"/>
    <w:rsid w:val="00E81D4E"/>
    <w:rsid w:val="00E904FD"/>
    <w:rsid w:val="00E94708"/>
    <w:rsid w:val="00EA055F"/>
    <w:rsid w:val="00EA280A"/>
    <w:rsid w:val="00EA554B"/>
    <w:rsid w:val="00EA5AE0"/>
    <w:rsid w:val="00EB679F"/>
    <w:rsid w:val="00EC0380"/>
    <w:rsid w:val="00EC3F35"/>
    <w:rsid w:val="00ED081A"/>
    <w:rsid w:val="00ED377C"/>
    <w:rsid w:val="00ED7D2B"/>
    <w:rsid w:val="00EE241D"/>
    <w:rsid w:val="00EE78BC"/>
    <w:rsid w:val="00EF0EB9"/>
    <w:rsid w:val="00EF675B"/>
    <w:rsid w:val="00F03FD2"/>
    <w:rsid w:val="00F07A4C"/>
    <w:rsid w:val="00F1044D"/>
    <w:rsid w:val="00F12079"/>
    <w:rsid w:val="00F16338"/>
    <w:rsid w:val="00F22007"/>
    <w:rsid w:val="00F260BC"/>
    <w:rsid w:val="00F5146F"/>
    <w:rsid w:val="00F94797"/>
    <w:rsid w:val="00F95298"/>
    <w:rsid w:val="00FC15C5"/>
    <w:rsid w:val="00FD13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3DB695"/>
  <w15:docId w15:val="{746E7A02-3054-4B11-BCA9-8F3D75D35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785C"/>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E34C6"/>
    <w:pPr>
      <w:spacing w:after="0" w:line="240" w:lineRule="auto"/>
    </w:pPr>
  </w:style>
  <w:style w:type="paragraph" w:styleId="BalloonText">
    <w:name w:val="Balloon Text"/>
    <w:basedOn w:val="Normal"/>
    <w:link w:val="BalloonTextChar"/>
    <w:uiPriority w:val="99"/>
    <w:semiHidden/>
    <w:unhideWhenUsed/>
    <w:rsid w:val="008E34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34C6"/>
    <w:rPr>
      <w:rFonts w:ascii="Tahoma" w:hAnsi="Tahoma" w:cs="Tahoma"/>
      <w:sz w:val="16"/>
      <w:szCs w:val="16"/>
    </w:rPr>
  </w:style>
  <w:style w:type="table" w:styleId="TableGrid">
    <w:name w:val="Table Grid"/>
    <w:basedOn w:val="TableNormal"/>
    <w:uiPriority w:val="59"/>
    <w:rsid w:val="008E34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D64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64B7"/>
  </w:style>
  <w:style w:type="paragraph" w:styleId="Footer">
    <w:name w:val="footer"/>
    <w:basedOn w:val="Normal"/>
    <w:link w:val="FooterChar"/>
    <w:uiPriority w:val="99"/>
    <w:unhideWhenUsed/>
    <w:rsid w:val="007D64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64B7"/>
  </w:style>
  <w:style w:type="character" w:styleId="PlaceholderText">
    <w:name w:val="Placeholder Text"/>
    <w:basedOn w:val="DefaultParagraphFont"/>
    <w:uiPriority w:val="99"/>
    <w:semiHidden/>
    <w:rsid w:val="00F260BC"/>
    <w:rPr>
      <w:color w:val="808080"/>
    </w:rPr>
  </w:style>
  <w:style w:type="character" w:customStyle="1" w:styleId="postbody">
    <w:name w:val="postbody"/>
    <w:basedOn w:val="DefaultParagraphFont"/>
    <w:rsid w:val="003055C2"/>
  </w:style>
  <w:style w:type="paragraph" w:styleId="ListParagraph">
    <w:name w:val="List Paragraph"/>
    <w:basedOn w:val="Normal"/>
    <w:uiPriority w:val="34"/>
    <w:qFormat/>
    <w:rsid w:val="00F22007"/>
    <w:pPr>
      <w:spacing w:after="120" w:line="276" w:lineRule="auto"/>
      <w:ind w:left="720"/>
      <w:contextualSpacing/>
      <w:jc w:val="both"/>
    </w:pPr>
    <w:rPr>
      <w:rFonts w:ascii="Calibri" w:hAnsi="Calibri" w:cs="Times New Roman"/>
    </w:rPr>
  </w:style>
  <w:style w:type="character" w:customStyle="1" w:styleId="ax">
    <w:name w:val="ax"/>
    <w:basedOn w:val="DefaultParagraphFont"/>
    <w:rsid w:val="003604D4"/>
  </w:style>
  <w:style w:type="character" w:styleId="Hyperlink">
    <w:name w:val="Hyperlink"/>
    <w:basedOn w:val="DefaultParagraphFont"/>
    <w:uiPriority w:val="99"/>
    <w:semiHidden/>
    <w:unhideWhenUsed/>
    <w:rsid w:val="003604D4"/>
    <w:rPr>
      <w:color w:val="0000FF"/>
      <w:u w:val="single"/>
    </w:rPr>
  </w:style>
  <w:style w:type="character" w:customStyle="1" w:styleId="tpa">
    <w:name w:val="tpa"/>
    <w:basedOn w:val="DefaultParagraphFont"/>
    <w:rsid w:val="003604D4"/>
  </w:style>
  <w:style w:type="paragraph" w:styleId="NormalWeb">
    <w:name w:val="Normal (Web)"/>
    <w:basedOn w:val="Normal"/>
    <w:uiPriority w:val="99"/>
    <w:unhideWhenUsed/>
    <w:rsid w:val="003604D4"/>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7141602">
      <w:bodyDiv w:val="1"/>
      <w:marLeft w:val="0"/>
      <w:marRight w:val="0"/>
      <w:marTop w:val="0"/>
      <w:marBottom w:val="0"/>
      <w:divBdr>
        <w:top w:val="none" w:sz="0" w:space="0" w:color="auto"/>
        <w:left w:val="none" w:sz="0" w:space="0" w:color="auto"/>
        <w:bottom w:val="none" w:sz="0" w:space="0" w:color="auto"/>
        <w:right w:val="none" w:sz="0" w:space="0" w:color="auto"/>
      </w:divBdr>
      <w:divsChild>
        <w:div w:id="965543789">
          <w:marLeft w:val="0"/>
          <w:marRight w:val="0"/>
          <w:marTop w:val="0"/>
          <w:marBottom w:val="0"/>
          <w:divBdr>
            <w:top w:val="dashed" w:sz="2" w:space="0" w:color="FFFFFF"/>
            <w:left w:val="dashed" w:sz="2" w:space="0" w:color="FFFFFF"/>
            <w:bottom w:val="dashed" w:sz="2" w:space="0" w:color="FFFFFF"/>
            <w:right w:val="dashed" w:sz="2" w:space="0" w:color="FFFFFF"/>
          </w:divBdr>
        </w:div>
        <w:div w:id="2134664150">
          <w:marLeft w:val="0"/>
          <w:marRight w:val="0"/>
          <w:marTop w:val="0"/>
          <w:marBottom w:val="0"/>
          <w:divBdr>
            <w:top w:val="dashed" w:sz="2" w:space="0" w:color="FFFFFF"/>
            <w:left w:val="dashed" w:sz="2" w:space="0" w:color="FFFFFF"/>
            <w:bottom w:val="dashed" w:sz="2" w:space="0" w:color="FFFFFF"/>
            <w:right w:val="dashed" w:sz="2" w:space="0" w:color="FFFFFF"/>
          </w:divBdr>
          <w:divsChild>
            <w:div w:id="1700663805">
              <w:marLeft w:val="0"/>
              <w:marRight w:val="0"/>
              <w:marTop w:val="0"/>
              <w:marBottom w:val="0"/>
              <w:divBdr>
                <w:top w:val="dashed" w:sz="2" w:space="0" w:color="FFFFFF"/>
                <w:left w:val="dashed" w:sz="2" w:space="0" w:color="FFFFFF"/>
                <w:bottom w:val="dashed" w:sz="2" w:space="0" w:color="FFFFFF"/>
                <w:right w:val="dashed" w:sz="2" w:space="0" w:color="FFFFFF"/>
              </w:divBdr>
            </w:div>
            <w:div w:id="783571722">
              <w:marLeft w:val="0"/>
              <w:marRight w:val="0"/>
              <w:marTop w:val="0"/>
              <w:marBottom w:val="0"/>
              <w:divBdr>
                <w:top w:val="dashed" w:sz="2" w:space="0" w:color="FFFFFF"/>
                <w:left w:val="dashed" w:sz="2" w:space="0" w:color="FFFFFF"/>
                <w:bottom w:val="dashed" w:sz="2" w:space="0" w:color="FFFFFF"/>
                <w:right w:val="dashed" w:sz="2" w:space="0" w:color="FFFFFF"/>
              </w:divBdr>
            </w:div>
            <w:div w:id="1002514398">
              <w:marLeft w:val="0"/>
              <w:marRight w:val="0"/>
              <w:marTop w:val="0"/>
              <w:marBottom w:val="0"/>
              <w:divBdr>
                <w:top w:val="dashed" w:sz="2" w:space="0" w:color="FFFFFF"/>
                <w:left w:val="dashed" w:sz="2" w:space="0" w:color="FFFFFF"/>
                <w:bottom w:val="dashed" w:sz="2" w:space="0" w:color="FFFFFF"/>
                <w:right w:val="dashed" w:sz="2" w:space="0" w:color="FFFFFF"/>
              </w:divBdr>
            </w:div>
            <w:div w:id="49113196">
              <w:marLeft w:val="0"/>
              <w:marRight w:val="0"/>
              <w:marTop w:val="0"/>
              <w:marBottom w:val="0"/>
              <w:divBdr>
                <w:top w:val="dashed" w:sz="2" w:space="0" w:color="FFFFFF"/>
                <w:left w:val="dashed" w:sz="2" w:space="0" w:color="FFFFFF"/>
                <w:bottom w:val="dashed" w:sz="2" w:space="0" w:color="FFFFFF"/>
                <w:right w:val="dashed" w:sz="2" w:space="0" w:color="FFFFFF"/>
              </w:divBdr>
            </w:div>
            <w:div w:id="487861339">
              <w:marLeft w:val="0"/>
              <w:marRight w:val="0"/>
              <w:marTop w:val="0"/>
              <w:marBottom w:val="0"/>
              <w:divBdr>
                <w:top w:val="dashed" w:sz="2" w:space="0" w:color="FFFFFF"/>
                <w:left w:val="dashed" w:sz="2" w:space="0" w:color="FFFFFF"/>
                <w:bottom w:val="dashed" w:sz="2" w:space="0" w:color="FFFFFF"/>
                <w:right w:val="dashed" w:sz="2" w:space="0" w:color="FFFFFF"/>
              </w:divBdr>
            </w:div>
            <w:div w:id="811411905">
              <w:marLeft w:val="0"/>
              <w:marRight w:val="0"/>
              <w:marTop w:val="0"/>
              <w:marBottom w:val="0"/>
              <w:divBdr>
                <w:top w:val="dashed" w:sz="2" w:space="0" w:color="FFFFFF"/>
                <w:left w:val="dashed" w:sz="2" w:space="0" w:color="FFFFFF"/>
                <w:bottom w:val="dashed" w:sz="2" w:space="0" w:color="FFFFFF"/>
                <w:right w:val="dashed" w:sz="2" w:space="0" w:color="FFFFFF"/>
              </w:divBdr>
            </w:div>
            <w:div w:id="1885633497">
              <w:marLeft w:val="0"/>
              <w:marRight w:val="0"/>
              <w:marTop w:val="0"/>
              <w:marBottom w:val="0"/>
              <w:divBdr>
                <w:top w:val="dashed" w:sz="2" w:space="0" w:color="FFFFFF"/>
                <w:left w:val="dashed" w:sz="2" w:space="0" w:color="FFFFFF"/>
                <w:bottom w:val="dashed" w:sz="2" w:space="0" w:color="FFFFFF"/>
                <w:right w:val="dashed" w:sz="2" w:space="0" w:color="FFFFFF"/>
              </w:divBdr>
            </w:div>
            <w:div w:id="1790125687">
              <w:marLeft w:val="0"/>
              <w:marRight w:val="0"/>
              <w:marTop w:val="0"/>
              <w:marBottom w:val="0"/>
              <w:divBdr>
                <w:top w:val="dashed" w:sz="2" w:space="0" w:color="FFFFFF"/>
                <w:left w:val="dashed" w:sz="2" w:space="0" w:color="FFFFFF"/>
                <w:bottom w:val="dashed" w:sz="2" w:space="0" w:color="FFFFFF"/>
                <w:right w:val="dashed" w:sz="2" w:space="0" w:color="FFFFFF"/>
              </w:divBdr>
            </w:div>
            <w:div w:id="950668481">
              <w:marLeft w:val="0"/>
              <w:marRight w:val="0"/>
              <w:marTop w:val="0"/>
              <w:marBottom w:val="0"/>
              <w:divBdr>
                <w:top w:val="dashed" w:sz="2" w:space="0" w:color="FFFFFF"/>
                <w:left w:val="dashed" w:sz="2" w:space="0" w:color="FFFFFF"/>
                <w:bottom w:val="dashed" w:sz="2" w:space="0" w:color="FFFFFF"/>
                <w:right w:val="dashed" w:sz="2" w:space="0" w:color="FFFFFF"/>
              </w:divBdr>
            </w:div>
            <w:div w:id="1523283006">
              <w:marLeft w:val="0"/>
              <w:marRight w:val="0"/>
              <w:marTop w:val="0"/>
              <w:marBottom w:val="0"/>
              <w:divBdr>
                <w:top w:val="dashed" w:sz="2" w:space="0" w:color="FFFFFF"/>
                <w:left w:val="dashed" w:sz="2" w:space="0" w:color="FFFFFF"/>
                <w:bottom w:val="dashed" w:sz="2" w:space="0" w:color="FFFFFF"/>
                <w:right w:val="dashed" w:sz="2" w:space="0" w:color="FFFFFF"/>
              </w:divBdr>
            </w:div>
            <w:div w:id="238714171">
              <w:marLeft w:val="0"/>
              <w:marRight w:val="0"/>
              <w:marTop w:val="0"/>
              <w:marBottom w:val="0"/>
              <w:divBdr>
                <w:top w:val="dashed" w:sz="2" w:space="0" w:color="FFFFFF"/>
                <w:left w:val="dashed" w:sz="2" w:space="0" w:color="FFFFFF"/>
                <w:bottom w:val="dashed" w:sz="2" w:space="0" w:color="FFFFFF"/>
                <w:right w:val="dashed" w:sz="2" w:space="0" w:color="FFFFFF"/>
              </w:divBdr>
            </w:div>
            <w:div w:id="2087147676">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6C9FB5-B669-4BEF-B15E-0FB3AE9DE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10</Pages>
  <Words>4052</Words>
  <Characters>23102</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Consiliul Județean Vrancea</vt:lpstr>
    </vt:vector>
  </TitlesOfParts>
  <Company/>
  <LinksUpToDate>false</LinksUpToDate>
  <CharactersWithSpaces>27100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Consiliul Județean Vrancea</dc:title>
  <dc:creator>Marius Adrian Coviltir</dc:creator>
  <cp:lastModifiedBy>User</cp:lastModifiedBy>
  <cp:revision>34</cp:revision>
  <cp:lastPrinted>2020-02-25T09:53:00Z</cp:lastPrinted>
  <dcterms:created xsi:type="dcterms:W3CDTF">2020-02-25T10:33:00Z</dcterms:created>
  <dcterms:modified xsi:type="dcterms:W3CDTF">2025-09-19T08:07:00Z</dcterms:modified>
</cp:coreProperties>
</file>